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F0" w:rsidRPr="00FC2971" w:rsidRDefault="008E14F0" w:rsidP="008E14F0">
      <w:pPr>
        <w:spacing w:line="240" w:lineRule="auto"/>
        <w:ind w:left="720"/>
        <w:jc w:val="center"/>
        <w:rPr>
          <w:rFonts w:ascii="Baskerville Old Face" w:hAnsi="Baskerville Old Face"/>
          <w:b/>
          <w:sz w:val="28"/>
          <w:szCs w:val="28"/>
        </w:rPr>
      </w:pPr>
      <w:r>
        <w:rPr>
          <w:rFonts w:ascii="Baskerville Old Face" w:hAnsi="Baskerville Old Face"/>
          <w:b/>
          <w:sz w:val="28"/>
          <w:szCs w:val="28"/>
        </w:rPr>
        <w:t>43</w:t>
      </w:r>
      <w:r w:rsidRPr="00C9030A">
        <w:rPr>
          <w:rFonts w:ascii="Baskerville Old Face" w:hAnsi="Baskerville Old Face"/>
          <w:b/>
          <w:sz w:val="28"/>
          <w:szCs w:val="28"/>
          <w:vertAlign w:val="superscript"/>
        </w:rPr>
        <w:t>rd</w:t>
      </w:r>
      <w:r>
        <w:rPr>
          <w:rFonts w:ascii="Baskerville Old Face" w:hAnsi="Baskerville Old Face"/>
          <w:b/>
          <w:sz w:val="28"/>
          <w:szCs w:val="28"/>
        </w:rPr>
        <w:t xml:space="preserve"> </w:t>
      </w:r>
      <w:r w:rsidRPr="00FC2971">
        <w:rPr>
          <w:rFonts w:ascii="Baskerville Old Face" w:hAnsi="Baskerville Old Face"/>
          <w:b/>
          <w:sz w:val="28"/>
          <w:szCs w:val="28"/>
        </w:rPr>
        <w:t>Union Christian College Basketball Tournament</w:t>
      </w:r>
    </w:p>
    <w:p w:rsidR="008E14F0" w:rsidRPr="007523BA" w:rsidRDefault="007523BA" w:rsidP="008E14F0">
      <w:pPr>
        <w:spacing w:line="240" w:lineRule="auto"/>
        <w:rPr>
          <w:rFonts w:ascii="Baskerville Old Face" w:hAnsi="Baskerville Old Face"/>
          <w:b/>
          <w:sz w:val="28"/>
          <w:szCs w:val="28"/>
        </w:rPr>
      </w:pPr>
      <w:r>
        <w:rPr>
          <w:rFonts w:ascii="Baskerville Old Face" w:hAnsi="Baskerville Old Face"/>
          <w:b/>
          <w:sz w:val="28"/>
          <w:szCs w:val="28"/>
        </w:rPr>
        <w:t xml:space="preserve">                      </w:t>
      </w:r>
      <w:r w:rsidR="008E14F0" w:rsidRPr="007523BA">
        <w:rPr>
          <w:rFonts w:ascii="Baskerville Old Face" w:hAnsi="Baskerville Old Face"/>
          <w:b/>
          <w:sz w:val="28"/>
          <w:szCs w:val="28"/>
        </w:rPr>
        <w:t>Venue: C.P. Andrew’s Floodlit Stadium,</w:t>
      </w:r>
      <w:r w:rsidR="007411CB">
        <w:rPr>
          <w:rFonts w:ascii="Baskerville Old Face" w:hAnsi="Baskerville Old Face"/>
          <w:b/>
          <w:sz w:val="28"/>
          <w:szCs w:val="28"/>
        </w:rPr>
        <w:t xml:space="preserve"> </w:t>
      </w:r>
      <w:r w:rsidR="008E14F0" w:rsidRPr="007523BA">
        <w:rPr>
          <w:rFonts w:ascii="Baskerville Old Face" w:hAnsi="Baskerville Old Face"/>
          <w:b/>
          <w:sz w:val="28"/>
          <w:szCs w:val="28"/>
        </w:rPr>
        <w:t xml:space="preserve">U. C. College, </w:t>
      </w:r>
      <w:proofErr w:type="spellStart"/>
      <w:r w:rsidR="008E14F0" w:rsidRPr="007523BA">
        <w:rPr>
          <w:rFonts w:ascii="Baskerville Old Face" w:hAnsi="Baskerville Old Face"/>
          <w:b/>
          <w:sz w:val="28"/>
          <w:szCs w:val="28"/>
        </w:rPr>
        <w:t>Alwaye</w:t>
      </w:r>
      <w:proofErr w:type="spellEnd"/>
    </w:p>
    <w:p w:rsidR="007523BA" w:rsidRDefault="007523BA" w:rsidP="008E14F0">
      <w:pPr>
        <w:jc w:val="center"/>
        <w:rPr>
          <w:rFonts w:ascii="Cambria" w:hAnsi="Cambria"/>
          <w:b/>
          <w:sz w:val="40"/>
          <w:szCs w:val="40"/>
        </w:rPr>
      </w:pPr>
      <w:r w:rsidRPr="007523BA">
        <w:rPr>
          <w:rFonts w:ascii="Cambria" w:hAnsi="Cambria"/>
          <w:b/>
          <w:sz w:val="40"/>
          <w:szCs w:val="40"/>
        </w:rPr>
        <w:t xml:space="preserve">     </w:t>
      </w:r>
    </w:p>
    <w:p w:rsidR="008E14F0" w:rsidRPr="0065052C" w:rsidRDefault="008E14F0" w:rsidP="008E14F0">
      <w:pPr>
        <w:jc w:val="center"/>
        <w:rPr>
          <w:rFonts w:ascii="Cambria" w:hAnsi="Cambria"/>
          <w:b/>
          <w:sz w:val="40"/>
          <w:szCs w:val="40"/>
          <w:u w:val="single"/>
        </w:rPr>
      </w:pPr>
      <w:r w:rsidRPr="0065052C">
        <w:rPr>
          <w:rFonts w:ascii="Cambria" w:hAnsi="Cambria"/>
          <w:b/>
          <w:sz w:val="40"/>
          <w:szCs w:val="40"/>
          <w:u w:val="single"/>
        </w:rPr>
        <w:t>Fixture-Men</w:t>
      </w:r>
    </w:p>
    <w:p w:rsidR="008E14F0" w:rsidRDefault="008E14F0" w:rsidP="008E14F0">
      <w:pPr>
        <w:jc w:val="center"/>
        <w:rPr>
          <w:rFonts w:ascii="Cambria" w:hAnsi="Cambria"/>
          <w:b/>
          <w:sz w:val="20"/>
          <w:szCs w:val="20"/>
          <w:u w:val="single"/>
        </w:rPr>
      </w:pPr>
    </w:p>
    <w:p w:rsidR="008E14F0" w:rsidRPr="00C9030A" w:rsidRDefault="007363F9" w:rsidP="008E14F0">
      <w:pPr>
        <w:pStyle w:val="ListParagraph"/>
        <w:numPr>
          <w:ilvl w:val="0"/>
          <w:numId w:val="1"/>
        </w:numPr>
        <w:rPr>
          <w:rFonts w:ascii="Arial Black" w:hAnsi="Arial Black"/>
          <w:b/>
        </w:rPr>
      </w:pPr>
      <w:r w:rsidRPr="007363F9">
        <w:rPr>
          <w:rFonts w:ascii="Arial Black" w:hAnsi="Arial Black"/>
          <w:b/>
          <w:noProof/>
        </w:rPr>
        <w:pict>
          <v:shapetype id="_x0000_t32" coordsize="21600,21600" o:spt="32" o:oned="t" path="m,l21600,21600e" filled="f">
            <v:path arrowok="t" fillok="f" o:connecttype="none"/>
            <o:lock v:ext="edit" shapetype="t"/>
          </v:shapetype>
          <v:shape id="_x0000_s1042" type="#_x0000_t32" style="position:absolute;left:0;text-align:left;margin-left:187.5pt;margin-top:6.7pt;width:177pt;height:0;z-index:251676672" o:connectortype="straight"/>
        </w:pict>
      </w:r>
      <w:r w:rsidRPr="007363F9">
        <w:rPr>
          <w:rFonts w:ascii="Arial Black" w:hAnsi="Arial Black"/>
          <w:b/>
          <w:noProof/>
        </w:rPr>
        <w:pict>
          <v:shape id="_x0000_s1043" type="#_x0000_t32" style="position:absolute;left:0;text-align:left;margin-left:364.5pt;margin-top:6.7pt;width:0;height:96.75pt;z-index:251677696" o:connectortype="straight"/>
        </w:pict>
      </w:r>
      <w:r w:rsidR="008E14F0">
        <w:rPr>
          <w:rFonts w:ascii="Arial Black" w:hAnsi="Arial Black"/>
          <w:b/>
        </w:rPr>
        <w:t xml:space="preserve">Mar </w:t>
      </w:r>
      <w:proofErr w:type="spellStart"/>
      <w:r w:rsidR="008E14F0">
        <w:rPr>
          <w:rFonts w:ascii="Arial Black" w:hAnsi="Arial Black"/>
          <w:b/>
        </w:rPr>
        <w:t>Ivanios</w:t>
      </w:r>
      <w:proofErr w:type="spellEnd"/>
      <w:r w:rsidR="008E14F0">
        <w:rPr>
          <w:rFonts w:ascii="Arial Black" w:hAnsi="Arial Black"/>
          <w:b/>
        </w:rPr>
        <w:t xml:space="preserve"> College,</w:t>
      </w:r>
      <w:r w:rsidR="007523BA">
        <w:rPr>
          <w:rFonts w:ascii="Arial Black" w:hAnsi="Arial Black"/>
          <w:b/>
        </w:rPr>
        <w:t xml:space="preserve"> </w:t>
      </w:r>
      <w:r w:rsidR="008E14F0" w:rsidRPr="00C9030A">
        <w:rPr>
          <w:rFonts w:ascii="Arial Black" w:hAnsi="Arial Black"/>
          <w:b/>
        </w:rPr>
        <w:t>TVM</w:t>
      </w:r>
    </w:p>
    <w:p w:rsidR="008E14F0" w:rsidRPr="00C9030A" w:rsidRDefault="007363F9" w:rsidP="008E14F0">
      <w:pPr>
        <w:ind w:left="4320"/>
        <w:rPr>
          <w:rFonts w:ascii="Arial Black" w:hAnsi="Arial Black"/>
          <w:b/>
        </w:rPr>
      </w:pPr>
      <w:r w:rsidRPr="007363F9">
        <w:rPr>
          <w:rFonts w:ascii="Arial Black" w:hAnsi="Arial Black"/>
          <w:b/>
          <w:noProof/>
        </w:rPr>
        <w:pict>
          <v:shape id="_x0000_s1045" type="#_x0000_t32" style="position:absolute;left:0;text-align:left;margin-left:364.5pt;margin-top:26.1pt;width:102pt;height:.05pt;z-index:251679744" o:connectortype="straight"/>
        </w:pict>
      </w:r>
      <w:r w:rsidRPr="007363F9">
        <w:rPr>
          <w:rFonts w:ascii="Arial Black" w:hAnsi="Arial Black"/>
          <w:b/>
          <w:noProof/>
        </w:rPr>
        <w:pict>
          <v:shape id="_x0000_s1046" type="#_x0000_t32" style="position:absolute;left:0;text-align:left;margin-left:466.5pt;margin-top:26.15pt;width:0;height:303.5pt;z-index:251680768" o:connectortype="straight"/>
        </w:pict>
      </w:r>
      <w:r w:rsidR="007523BA">
        <w:rPr>
          <w:rFonts w:ascii="Arial Black" w:hAnsi="Arial Black"/>
          <w:b/>
        </w:rPr>
        <w:t xml:space="preserve">        </w:t>
      </w:r>
      <w:r w:rsidR="008E14F0">
        <w:rPr>
          <w:rFonts w:ascii="Arial Black" w:hAnsi="Arial Black"/>
          <w:b/>
        </w:rPr>
        <w:t xml:space="preserve">(4.09.15, </w:t>
      </w:r>
      <w:r w:rsidR="002B5953">
        <w:rPr>
          <w:rFonts w:ascii="Arial Black" w:hAnsi="Arial Black"/>
          <w:b/>
        </w:rPr>
        <w:t>5.00</w:t>
      </w:r>
      <w:r w:rsidR="00FB3F02">
        <w:rPr>
          <w:rFonts w:ascii="Arial Black" w:hAnsi="Arial Black"/>
          <w:b/>
        </w:rPr>
        <w:t>p</w:t>
      </w:r>
      <w:r w:rsidR="008E14F0">
        <w:rPr>
          <w:rFonts w:ascii="Arial Black" w:hAnsi="Arial Black"/>
          <w:b/>
        </w:rPr>
        <w:t>m)</w:t>
      </w:r>
    </w:p>
    <w:p w:rsidR="008E14F0" w:rsidRPr="00C9030A" w:rsidRDefault="007363F9" w:rsidP="008E14F0">
      <w:pPr>
        <w:pStyle w:val="ListParagraph"/>
        <w:numPr>
          <w:ilvl w:val="0"/>
          <w:numId w:val="1"/>
        </w:numPr>
        <w:rPr>
          <w:rFonts w:ascii="Arial Black" w:hAnsi="Arial Black"/>
          <w:b/>
        </w:rPr>
      </w:pPr>
      <w:r w:rsidRPr="007363F9">
        <w:rPr>
          <w:rFonts w:ascii="Arial Black" w:hAnsi="Arial Black"/>
          <w:b/>
          <w:noProof/>
        </w:rPr>
        <w:pict>
          <v:shape id="_x0000_s1038" type="#_x0000_t32" style="position:absolute;left:0;text-align:left;margin-left:205.5pt;margin-top:8.1pt;width:93pt;height:0;z-index:251672576" o:connectortype="straight"/>
        </w:pict>
      </w:r>
      <w:r w:rsidRPr="007363F9">
        <w:rPr>
          <w:rFonts w:ascii="Arial Black" w:hAnsi="Arial Black"/>
          <w:b/>
          <w:noProof/>
        </w:rPr>
        <w:pict>
          <v:shape id="_x0000_s1040" type="#_x0000_t32" style="position:absolute;left:0;text-align:left;margin-left:298.5pt;margin-top:7.3pt;width:.05pt;height:84pt;z-index:251674624" o:connectortype="straight"/>
        </w:pict>
      </w:r>
      <w:r w:rsidR="008E14F0" w:rsidRPr="00C9030A">
        <w:rPr>
          <w:rFonts w:ascii="Arial Black" w:hAnsi="Arial Black"/>
          <w:b/>
        </w:rPr>
        <w:t xml:space="preserve">Kerala </w:t>
      </w:r>
      <w:proofErr w:type="spellStart"/>
      <w:r w:rsidR="008E14F0" w:rsidRPr="00C9030A">
        <w:rPr>
          <w:rFonts w:ascii="Arial Black" w:hAnsi="Arial Black"/>
          <w:b/>
        </w:rPr>
        <w:t>Varma</w:t>
      </w:r>
      <w:proofErr w:type="spellEnd"/>
      <w:r w:rsidR="008E14F0">
        <w:rPr>
          <w:rFonts w:ascii="Arial Black" w:hAnsi="Arial Black"/>
          <w:b/>
        </w:rPr>
        <w:t xml:space="preserve"> College</w:t>
      </w:r>
      <w:r w:rsidR="008E14F0" w:rsidRPr="00C9030A">
        <w:rPr>
          <w:rFonts w:ascii="Arial Black" w:hAnsi="Arial Black"/>
          <w:b/>
        </w:rPr>
        <w:t>, TCR</w:t>
      </w:r>
    </w:p>
    <w:p w:rsidR="008E14F0" w:rsidRPr="00C9030A" w:rsidRDefault="007363F9" w:rsidP="008E14F0">
      <w:pPr>
        <w:ind w:left="2880"/>
        <w:rPr>
          <w:rFonts w:ascii="Arial Black" w:hAnsi="Arial Black"/>
          <w:b/>
        </w:rPr>
      </w:pPr>
      <w:r w:rsidRPr="007363F9">
        <w:rPr>
          <w:rFonts w:ascii="Arial Black" w:hAnsi="Arial Black"/>
          <w:b/>
          <w:noProof/>
        </w:rPr>
        <w:pict>
          <v:shape id="_x0000_s1041" type="#_x0000_t32" style="position:absolute;left:0;text-align:left;margin-left:298.5pt;margin-top:19.2pt;width:66pt;height:.75pt;flip:y;z-index:251675648" o:connectortype="straight"/>
        </w:pict>
      </w:r>
      <w:r w:rsidRPr="007363F9">
        <w:rPr>
          <w:rFonts w:ascii="Arial Black" w:hAnsi="Arial Black"/>
          <w:b/>
          <w:noProof/>
        </w:rPr>
        <w:pict>
          <v:shape id="_x0000_s1044" type="#_x0000_t32" style="position:absolute;left:0;text-align:left;margin-left:324pt;margin-top:19.15pt;width:0;height:.75pt;z-index:251678720" o:connectortype="straight"/>
        </w:pict>
      </w:r>
      <w:r w:rsidR="007523BA">
        <w:rPr>
          <w:rFonts w:ascii="Arial Black" w:hAnsi="Arial Black"/>
          <w:b/>
        </w:rPr>
        <w:t xml:space="preserve">         </w:t>
      </w:r>
      <w:r w:rsidR="00FB3F02">
        <w:rPr>
          <w:rFonts w:ascii="Arial Black" w:hAnsi="Arial Black"/>
          <w:b/>
        </w:rPr>
        <w:t>(4</w:t>
      </w:r>
      <w:r w:rsidR="008E14F0">
        <w:rPr>
          <w:rFonts w:ascii="Arial Black" w:hAnsi="Arial Black"/>
          <w:b/>
        </w:rPr>
        <w:t xml:space="preserve">.09.15, </w:t>
      </w:r>
      <w:r w:rsidR="00F61BF4">
        <w:rPr>
          <w:rFonts w:ascii="Arial Black" w:hAnsi="Arial Black"/>
          <w:b/>
        </w:rPr>
        <w:t>7</w:t>
      </w:r>
      <w:r w:rsidR="00FB3F02">
        <w:rPr>
          <w:rFonts w:ascii="Arial Black" w:hAnsi="Arial Black"/>
          <w:b/>
        </w:rPr>
        <w:t>.30 a</w:t>
      </w:r>
      <w:r w:rsidR="008E14F0">
        <w:rPr>
          <w:rFonts w:ascii="Arial Black" w:hAnsi="Arial Black"/>
          <w:b/>
        </w:rPr>
        <w:t>m)</w:t>
      </w:r>
    </w:p>
    <w:p w:rsidR="008E14F0" w:rsidRPr="00C9030A" w:rsidRDefault="007363F9" w:rsidP="008E14F0">
      <w:pPr>
        <w:pStyle w:val="ListParagraph"/>
        <w:numPr>
          <w:ilvl w:val="0"/>
          <w:numId w:val="1"/>
        </w:numPr>
        <w:rPr>
          <w:rFonts w:ascii="Arial Black" w:hAnsi="Arial Black"/>
          <w:b/>
        </w:rPr>
      </w:pPr>
      <w:r w:rsidRPr="007363F9">
        <w:rPr>
          <w:rFonts w:ascii="Arial Black" w:hAnsi="Arial Black"/>
          <w:b/>
          <w:noProof/>
        </w:rPr>
        <w:pict>
          <v:shape id="_x0000_s1026" type="#_x0000_t32" style="position:absolute;left:0;text-align:left;margin-left:174pt;margin-top:15.3pt;width:81.8pt;height:.05pt;z-index:251660288" o:connectortype="straight"/>
        </w:pict>
      </w:r>
      <w:r w:rsidRPr="007363F9">
        <w:rPr>
          <w:rFonts w:ascii="Arial Black" w:hAnsi="Arial Black"/>
          <w:b/>
          <w:noProof/>
        </w:rPr>
        <w:pict>
          <v:shape id="_x0000_s1028" type="#_x0000_t32" style="position:absolute;left:0;text-align:left;margin-left:255.75pt;margin-top:15.3pt;width:.05pt;height:53.3pt;z-index:251662336" o:connectortype="straight"/>
        </w:pict>
      </w:r>
      <w:r w:rsidR="008E14F0" w:rsidRPr="00C9030A">
        <w:rPr>
          <w:rFonts w:ascii="Arial Black" w:hAnsi="Arial Black"/>
          <w:b/>
        </w:rPr>
        <w:t>S</w:t>
      </w:r>
      <w:r w:rsidR="008E14F0">
        <w:rPr>
          <w:rFonts w:ascii="Arial Black" w:hAnsi="Arial Black"/>
          <w:b/>
        </w:rPr>
        <w:t>.</w:t>
      </w:r>
      <w:r w:rsidR="008E14F0" w:rsidRPr="00C9030A">
        <w:rPr>
          <w:rFonts w:ascii="Arial Black" w:hAnsi="Arial Black"/>
          <w:b/>
        </w:rPr>
        <w:t>H</w:t>
      </w:r>
      <w:r w:rsidR="008E14F0">
        <w:rPr>
          <w:rFonts w:ascii="Arial Black" w:hAnsi="Arial Black"/>
          <w:b/>
        </w:rPr>
        <w:t>. College</w:t>
      </w:r>
      <w:r w:rsidR="008E14F0" w:rsidRPr="00C9030A">
        <w:rPr>
          <w:rFonts w:ascii="Arial Black" w:hAnsi="Arial Black"/>
          <w:b/>
        </w:rPr>
        <w:t>,</w:t>
      </w:r>
      <w:r w:rsidR="007523BA">
        <w:rPr>
          <w:rFonts w:ascii="Arial Black" w:hAnsi="Arial Black"/>
          <w:b/>
        </w:rPr>
        <w:t xml:space="preserve"> </w:t>
      </w:r>
      <w:proofErr w:type="spellStart"/>
      <w:r w:rsidR="008E14F0" w:rsidRPr="00C9030A">
        <w:rPr>
          <w:rFonts w:ascii="Arial Black" w:hAnsi="Arial Black"/>
          <w:b/>
        </w:rPr>
        <w:t>Thevara</w:t>
      </w:r>
      <w:proofErr w:type="spellEnd"/>
    </w:p>
    <w:p w:rsidR="008E14F0" w:rsidRPr="00C9030A" w:rsidRDefault="007363F9" w:rsidP="008E14F0">
      <w:pPr>
        <w:ind w:left="1440"/>
        <w:rPr>
          <w:rFonts w:ascii="Arial Black" w:hAnsi="Arial Black"/>
          <w:b/>
        </w:rPr>
      </w:pPr>
      <w:r w:rsidRPr="007363F9">
        <w:rPr>
          <w:rFonts w:ascii="Arial Black" w:hAnsi="Arial Black"/>
          <w:b/>
          <w:noProof/>
        </w:rPr>
        <w:pict>
          <v:shape id="_x0000_s1039" type="#_x0000_t32" style="position:absolute;left:0;text-align:left;margin-left:255.8pt;margin-top:9.35pt;width:42.8pt;height:.05pt;z-index:251673600" o:connectortype="straight"/>
        </w:pict>
      </w:r>
      <w:r w:rsidR="007523BA">
        <w:rPr>
          <w:rFonts w:ascii="Arial Black" w:hAnsi="Arial Black"/>
          <w:b/>
        </w:rPr>
        <w:t xml:space="preserve">                </w:t>
      </w:r>
      <w:r w:rsidR="00FB3F02">
        <w:rPr>
          <w:rFonts w:ascii="Arial Black" w:hAnsi="Arial Black"/>
          <w:b/>
        </w:rPr>
        <w:t xml:space="preserve">(3.09.15, </w:t>
      </w:r>
      <w:r w:rsidR="00A7213C">
        <w:rPr>
          <w:rFonts w:ascii="Arial Black" w:hAnsi="Arial Black"/>
          <w:b/>
        </w:rPr>
        <w:t>6</w:t>
      </w:r>
      <w:r w:rsidR="00FB3F02">
        <w:rPr>
          <w:rFonts w:ascii="Arial Black" w:hAnsi="Arial Black"/>
          <w:b/>
        </w:rPr>
        <w:t>.00 p</w:t>
      </w:r>
      <w:r w:rsidR="008E14F0">
        <w:rPr>
          <w:rFonts w:ascii="Arial Black" w:hAnsi="Arial Black"/>
          <w:b/>
        </w:rPr>
        <w:t>m)</w:t>
      </w:r>
    </w:p>
    <w:p w:rsidR="008E14F0" w:rsidRDefault="007363F9" w:rsidP="008E14F0">
      <w:pPr>
        <w:pStyle w:val="ListParagraph"/>
        <w:numPr>
          <w:ilvl w:val="0"/>
          <w:numId w:val="1"/>
        </w:numPr>
        <w:rPr>
          <w:rFonts w:ascii="Arial Black" w:hAnsi="Arial Black"/>
          <w:b/>
        </w:rPr>
      </w:pPr>
      <w:r w:rsidRPr="007363F9">
        <w:rPr>
          <w:rFonts w:ascii="Arial Black" w:hAnsi="Arial Black"/>
          <w:b/>
          <w:noProof/>
        </w:rPr>
        <w:pict>
          <v:shape id="_x0000_s1055" type="#_x0000_t32" style="position:absolute;left:0;text-align:left;margin-left:205.5pt;margin-top:12.95pt;width:50.3pt;height:0;z-index:251689984" o:connectortype="straight"/>
        </w:pict>
      </w:r>
      <w:r w:rsidRPr="007363F9">
        <w:rPr>
          <w:rFonts w:ascii="Arial Black" w:hAnsi="Arial Black"/>
          <w:b/>
          <w:noProof/>
        </w:rPr>
        <w:pict>
          <v:shape id="_x0000_s1027" type="#_x0000_t32" style="position:absolute;left:0;text-align:left;margin-left:198.75pt;margin-top:8.4pt;width:.05pt;height:.05pt;z-index:251661312" o:connectortype="straight"/>
        </w:pict>
      </w:r>
      <w:r w:rsidR="008E14F0" w:rsidRPr="00C9030A">
        <w:rPr>
          <w:rFonts w:ascii="Arial Black" w:hAnsi="Arial Black"/>
          <w:b/>
        </w:rPr>
        <w:t>Nehru College</w:t>
      </w:r>
      <w:r w:rsidR="00573059">
        <w:rPr>
          <w:rFonts w:ascii="Arial Black" w:hAnsi="Arial Black"/>
          <w:b/>
        </w:rPr>
        <w:t xml:space="preserve"> </w:t>
      </w:r>
      <w:r w:rsidR="008E14F0" w:rsidRPr="00C9030A">
        <w:rPr>
          <w:rFonts w:ascii="Arial Black" w:hAnsi="Arial Black"/>
          <w:b/>
        </w:rPr>
        <w:t>, KGD</w:t>
      </w:r>
    </w:p>
    <w:p w:rsidR="008E14F0" w:rsidRPr="00C9030A" w:rsidRDefault="008E14F0" w:rsidP="008E14F0">
      <w:pPr>
        <w:rPr>
          <w:rFonts w:ascii="Arial Black" w:hAnsi="Arial Black"/>
          <w:b/>
        </w:rPr>
      </w:pPr>
      <w:r>
        <w:rPr>
          <w:rFonts w:ascii="Arial Black" w:hAnsi="Arial Black"/>
          <w:b/>
        </w:rPr>
        <w:t xml:space="preserve">                                                                               </w:t>
      </w:r>
      <w:r w:rsidR="007523BA">
        <w:rPr>
          <w:rFonts w:ascii="Arial Black" w:hAnsi="Arial Black"/>
          <w:b/>
        </w:rPr>
        <w:t xml:space="preserve">                </w:t>
      </w:r>
      <w:r w:rsidR="00FB3F02">
        <w:rPr>
          <w:rFonts w:ascii="Arial Black" w:hAnsi="Arial Black"/>
          <w:b/>
        </w:rPr>
        <w:t xml:space="preserve">   (5.9.15, 5.</w:t>
      </w:r>
      <w:r w:rsidR="002B5953">
        <w:rPr>
          <w:rFonts w:ascii="Arial Black" w:hAnsi="Arial Black"/>
          <w:b/>
        </w:rPr>
        <w:t>3</w:t>
      </w:r>
      <w:r w:rsidR="00A7213C">
        <w:rPr>
          <w:rFonts w:ascii="Arial Black" w:hAnsi="Arial Black"/>
          <w:b/>
        </w:rPr>
        <w:t>0</w:t>
      </w:r>
      <w:r>
        <w:rPr>
          <w:rFonts w:ascii="Arial Black" w:hAnsi="Arial Black"/>
          <w:b/>
        </w:rPr>
        <w:t xml:space="preserve"> pm)</w:t>
      </w:r>
    </w:p>
    <w:p w:rsidR="008E14F0" w:rsidRPr="00C9030A" w:rsidRDefault="007363F9" w:rsidP="008E14F0">
      <w:pPr>
        <w:pStyle w:val="ListParagraph"/>
        <w:numPr>
          <w:ilvl w:val="0"/>
          <w:numId w:val="1"/>
        </w:numPr>
        <w:rPr>
          <w:rFonts w:ascii="Arial Black" w:hAnsi="Arial Black"/>
          <w:b/>
        </w:rPr>
      </w:pPr>
      <w:r w:rsidRPr="007363F9">
        <w:rPr>
          <w:rFonts w:ascii="Arial Black" w:hAnsi="Arial Black"/>
          <w:b/>
          <w:noProof/>
        </w:rPr>
        <w:pict>
          <v:shape id="_x0000_s1031" type="#_x0000_t32" style="position:absolute;left:0;text-align:left;margin-left:255.75pt;margin-top:7.5pt;width:.05pt;height:58.25pt;flip:x;z-index:251665408" o:connectortype="straight"/>
        </w:pict>
      </w:r>
      <w:r w:rsidRPr="007363F9">
        <w:rPr>
          <w:rFonts w:ascii="Arial Black" w:hAnsi="Arial Black"/>
          <w:b/>
          <w:noProof/>
        </w:rPr>
        <w:pict>
          <v:shape id="_x0000_s1029" type="#_x0000_t32" style="position:absolute;left:0;text-align:left;margin-left:147.75pt;margin-top:7.45pt;width:108.05pt;height:.05pt;z-index:251663360" o:connectortype="straight"/>
        </w:pict>
      </w:r>
      <w:r w:rsidR="008E14F0" w:rsidRPr="00C9030A">
        <w:rPr>
          <w:rFonts w:ascii="Arial Black" w:hAnsi="Arial Black"/>
          <w:b/>
        </w:rPr>
        <w:t>U</w:t>
      </w:r>
      <w:r w:rsidR="008E14F0">
        <w:rPr>
          <w:rFonts w:ascii="Arial Black" w:hAnsi="Arial Black"/>
          <w:b/>
        </w:rPr>
        <w:t>.</w:t>
      </w:r>
      <w:r w:rsidR="008E14F0" w:rsidRPr="00C9030A">
        <w:rPr>
          <w:rFonts w:ascii="Arial Black" w:hAnsi="Arial Black"/>
          <w:b/>
        </w:rPr>
        <w:t>C</w:t>
      </w:r>
      <w:r w:rsidR="008E14F0">
        <w:rPr>
          <w:rFonts w:ascii="Arial Black" w:hAnsi="Arial Black"/>
          <w:b/>
        </w:rPr>
        <w:t>.</w:t>
      </w:r>
      <w:r w:rsidR="007523BA">
        <w:rPr>
          <w:rFonts w:ascii="Arial Black" w:hAnsi="Arial Black"/>
          <w:b/>
        </w:rPr>
        <w:t xml:space="preserve"> </w:t>
      </w:r>
      <w:r w:rsidR="008E14F0" w:rsidRPr="00C9030A">
        <w:rPr>
          <w:rFonts w:ascii="Arial Black" w:hAnsi="Arial Black"/>
          <w:b/>
        </w:rPr>
        <w:t>C</w:t>
      </w:r>
      <w:r w:rsidR="008E14F0">
        <w:rPr>
          <w:rFonts w:ascii="Arial Black" w:hAnsi="Arial Black"/>
          <w:b/>
        </w:rPr>
        <w:t>ollege</w:t>
      </w:r>
      <w:r w:rsidR="008E14F0" w:rsidRPr="00C9030A">
        <w:rPr>
          <w:rFonts w:ascii="Arial Black" w:hAnsi="Arial Black"/>
          <w:b/>
        </w:rPr>
        <w:t>, ALWY</w:t>
      </w:r>
    </w:p>
    <w:p w:rsidR="008E14F0" w:rsidRPr="00810A82" w:rsidRDefault="007363F9" w:rsidP="008E14F0">
      <w:pPr>
        <w:ind w:firstLine="720"/>
        <w:rPr>
          <w:rFonts w:ascii="Arial Black" w:hAnsi="Arial Black"/>
          <w:b/>
        </w:rPr>
      </w:pPr>
      <w:r w:rsidRPr="007363F9">
        <w:rPr>
          <w:noProof/>
        </w:rPr>
        <w:pict>
          <v:shape id="_x0000_s1032" type="#_x0000_t32" style="position:absolute;left:0;text-align:left;margin-left:255.75pt;margin-top:13.1pt;width:42.85pt;height:0;z-index:251666432" o:connectortype="straight"/>
        </w:pict>
      </w:r>
      <w:r w:rsidRPr="007363F9">
        <w:rPr>
          <w:noProof/>
        </w:rPr>
        <w:pict>
          <v:shape id="_x0000_s1034" type="#_x0000_t32" style="position:absolute;left:0;text-align:left;margin-left:298.6pt;margin-top:13.1pt;width:0;height:78.85pt;z-index:251668480" o:connectortype="straight"/>
        </w:pict>
      </w:r>
      <w:r w:rsidR="008E14F0">
        <w:rPr>
          <w:rFonts w:ascii="Arial Black" w:hAnsi="Arial Black"/>
          <w:b/>
        </w:rPr>
        <w:t xml:space="preserve">       </w:t>
      </w:r>
      <w:r w:rsidR="007523BA">
        <w:rPr>
          <w:rFonts w:ascii="Arial Black" w:hAnsi="Arial Black"/>
          <w:b/>
        </w:rPr>
        <w:t xml:space="preserve">                   </w:t>
      </w:r>
      <w:r w:rsidR="008E14F0" w:rsidRPr="00810A82">
        <w:rPr>
          <w:rFonts w:ascii="Arial Black" w:hAnsi="Arial Black"/>
          <w:b/>
        </w:rPr>
        <w:t>(</w:t>
      </w:r>
      <w:r w:rsidR="008E14F0">
        <w:rPr>
          <w:rFonts w:ascii="Arial Black" w:hAnsi="Arial Black"/>
          <w:b/>
        </w:rPr>
        <w:t>3</w:t>
      </w:r>
      <w:r w:rsidR="008E14F0" w:rsidRPr="00810A82">
        <w:rPr>
          <w:rFonts w:ascii="Arial Black" w:hAnsi="Arial Black"/>
          <w:b/>
        </w:rPr>
        <w:t xml:space="preserve">.09.15, </w:t>
      </w:r>
      <w:r w:rsidR="00A7213C">
        <w:rPr>
          <w:rFonts w:ascii="Arial Black" w:hAnsi="Arial Black"/>
          <w:b/>
        </w:rPr>
        <w:t>4</w:t>
      </w:r>
      <w:r w:rsidR="008E14F0" w:rsidRPr="00810A82">
        <w:rPr>
          <w:rFonts w:ascii="Arial Black" w:hAnsi="Arial Black"/>
          <w:b/>
        </w:rPr>
        <w:t>.</w:t>
      </w:r>
      <w:r w:rsidR="00FB3F02">
        <w:rPr>
          <w:rFonts w:ascii="Arial Black" w:hAnsi="Arial Black"/>
          <w:b/>
        </w:rPr>
        <w:t>30 p</w:t>
      </w:r>
      <w:r w:rsidR="008E14F0" w:rsidRPr="00810A82">
        <w:rPr>
          <w:rFonts w:ascii="Arial Black" w:hAnsi="Arial Black"/>
          <w:b/>
        </w:rPr>
        <w:t>m)</w:t>
      </w:r>
    </w:p>
    <w:p w:rsidR="008E14F0" w:rsidRPr="00C9030A" w:rsidRDefault="007363F9" w:rsidP="008E14F0">
      <w:pPr>
        <w:pStyle w:val="ListParagraph"/>
        <w:numPr>
          <w:ilvl w:val="0"/>
          <w:numId w:val="1"/>
        </w:numPr>
        <w:rPr>
          <w:rFonts w:ascii="Arial Black" w:hAnsi="Arial Black"/>
          <w:b/>
        </w:rPr>
      </w:pPr>
      <w:r w:rsidRPr="007363F9">
        <w:rPr>
          <w:rFonts w:ascii="Arial Black" w:hAnsi="Arial Black"/>
          <w:b/>
          <w:noProof/>
        </w:rPr>
        <w:pict>
          <v:shape id="_x0000_s1056" type="#_x0000_t32" style="position:absolute;left:0;text-align:left;margin-left:233.25pt;margin-top:10.05pt;width:22.5pt;height:.05pt;z-index:251691008" o:connectortype="straight"/>
        </w:pict>
      </w:r>
      <w:r w:rsidRPr="007363F9">
        <w:rPr>
          <w:rFonts w:ascii="Arial Black" w:hAnsi="Arial Black"/>
          <w:b/>
          <w:noProof/>
        </w:rPr>
        <w:pict>
          <v:shape id="_x0000_s1030" type="#_x0000_t32" style="position:absolute;left:0;text-align:left;margin-left:183.75pt;margin-top:10.8pt;width:15pt;height:.75pt;flip:y;z-index:251664384" o:connectortype="straight"/>
        </w:pict>
      </w:r>
      <w:r w:rsidR="008E14F0" w:rsidRPr="00C9030A">
        <w:rPr>
          <w:rFonts w:ascii="Arial Black" w:hAnsi="Arial Black"/>
          <w:b/>
        </w:rPr>
        <w:t>St.</w:t>
      </w:r>
      <w:r w:rsidR="007523BA">
        <w:rPr>
          <w:rFonts w:ascii="Arial Black" w:hAnsi="Arial Black"/>
          <w:b/>
        </w:rPr>
        <w:t xml:space="preserve"> </w:t>
      </w:r>
      <w:r w:rsidR="008E14F0" w:rsidRPr="00C9030A">
        <w:rPr>
          <w:rFonts w:ascii="Arial Black" w:hAnsi="Arial Black"/>
          <w:b/>
        </w:rPr>
        <w:t>Peter</w:t>
      </w:r>
      <w:r w:rsidR="008E14F0">
        <w:rPr>
          <w:rFonts w:ascii="Arial Black" w:hAnsi="Arial Black"/>
          <w:b/>
        </w:rPr>
        <w:t>’s College</w:t>
      </w:r>
      <w:r w:rsidR="008E14F0" w:rsidRPr="00C9030A">
        <w:rPr>
          <w:rFonts w:ascii="Arial Black" w:hAnsi="Arial Black"/>
          <w:b/>
        </w:rPr>
        <w:t xml:space="preserve">, </w:t>
      </w:r>
      <w:proofErr w:type="spellStart"/>
      <w:r w:rsidR="008E14F0" w:rsidRPr="00C9030A">
        <w:rPr>
          <w:rFonts w:ascii="Arial Black" w:hAnsi="Arial Black"/>
          <w:b/>
        </w:rPr>
        <w:t>Kollencherry</w:t>
      </w:r>
      <w:proofErr w:type="spellEnd"/>
    </w:p>
    <w:p w:rsidR="008E14F0" w:rsidRPr="00C9030A" w:rsidRDefault="007363F9" w:rsidP="008E14F0">
      <w:pPr>
        <w:rPr>
          <w:rFonts w:ascii="Arial Black" w:hAnsi="Arial Black"/>
          <w:b/>
        </w:rPr>
      </w:pPr>
      <w:r w:rsidRPr="007363F9">
        <w:rPr>
          <w:rFonts w:ascii="Arial Black" w:hAnsi="Arial Black"/>
          <w:b/>
          <w:noProof/>
        </w:rPr>
        <w:pict>
          <v:shape id="_x0000_s1035" type="#_x0000_t32" style="position:absolute;margin-left:298.6pt;margin-top:3.25pt;width:60.65pt;height:.05pt;z-index:251669504" o:connectortype="straight"/>
        </w:pict>
      </w:r>
      <w:r w:rsidRPr="007363F9">
        <w:rPr>
          <w:rFonts w:ascii="Arial Black" w:hAnsi="Arial Black"/>
          <w:b/>
          <w:noProof/>
        </w:rPr>
        <w:pict>
          <v:shape id="_x0000_s1037" type="#_x0000_t32" style="position:absolute;margin-left:359.25pt;margin-top:3.25pt;width:0;height:90.75pt;z-index:251671552" o:connectortype="straight"/>
        </w:pict>
      </w:r>
      <w:r w:rsidR="008E14F0">
        <w:rPr>
          <w:rFonts w:ascii="Arial Black" w:hAnsi="Arial Black"/>
          <w:b/>
        </w:rPr>
        <w:t xml:space="preserve">                                </w:t>
      </w:r>
      <w:r w:rsidR="007523BA">
        <w:rPr>
          <w:rFonts w:ascii="Arial Black" w:hAnsi="Arial Black"/>
          <w:b/>
        </w:rPr>
        <w:t xml:space="preserve">            </w:t>
      </w:r>
      <w:r w:rsidR="00FB3F02">
        <w:rPr>
          <w:rFonts w:ascii="Arial Black" w:hAnsi="Arial Black"/>
          <w:b/>
        </w:rPr>
        <w:t xml:space="preserve">    (4.09.15, 6</w:t>
      </w:r>
      <w:r w:rsidR="008E14F0">
        <w:rPr>
          <w:rFonts w:ascii="Arial Black" w:hAnsi="Arial Black"/>
          <w:b/>
        </w:rPr>
        <w:t>.</w:t>
      </w:r>
      <w:r w:rsidR="00F61BF4">
        <w:rPr>
          <w:rFonts w:ascii="Arial Black" w:hAnsi="Arial Black"/>
          <w:b/>
        </w:rPr>
        <w:t>3</w:t>
      </w:r>
      <w:r w:rsidR="00FB3F02">
        <w:rPr>
          <w:rFonts w:ascii="Arial Black" w:hAnsi="Arial Black"/>
          <w:b/>
        </w:rPr>
        <w:t>0 a</w:t>
      </w:r>
      <w:r w:rsidR="008E14F0">
        <w:rPr>
          <w:rFonts w:ascii="Arial Black" w:hAnsi="Arial Black"/>
          <w:b/>
        </w:rPr>
        <w:t>m)</w:t>
      </w:r>
    </w:p>
    <w:p w:rsidR="008E14F0" w:rsidRPr="00C9030A" w:rsidRDefault="007363F9" w:rsidP="008E14F0">
      <w:pPr>
        <w:pStyle w:val="ListParagraph"/>
        <w:numPr>
          <w:ilvl w:val="0"/>
          <w:numId w:val="1"/>
        </w:numPr>
        <w:rPr>
          <w:rFonts w:ascii="Arial Black" w:hAnsi="Arial Black"/>
          <w:b/>
        </w:rPr>
      </w:pPr>
      <w:r w:rsidRPr="007363F9">
        <w:rPr>
          <w:rFonts w:ascii="Arial Black" w:hAnsi="Arial Black"/>
          <w:b/>
          <w:noProof/>
        </w:rPr>
        <w:pict>
          <v:shape id="_x0000_s1033" type="#_x0000_t32" style="position:absolute;left:0;text-align:left;margin-left:205.5pt;margin-top:8.5pt;width:93pt;height:0;z-index:251667456" o:connectortype="straight"/>
        </w:pict>
      </w:r>
      <w:r w:rsidRPr="007363F9">
        <w:rPr>
          <w:rFonts w:ascii="Arial Black" w:hAnsi="Arial Black"/>
          <w:b/>
          <w:noProof/>
        </w:rPr>
        <w:pict>
          <v:shape id="_x0000_s1047" type="#_x0000_t32" style="position:absolute;left:0;text-align:left;margin-left:359.25pt;margin-top:23.4pt;width:107.25pt;height:.1pt;flip:y;z-index:251681792" o:connectortype="straight"/>
        </w:pict>
      </w:r>
      <w:r w:rsidR="008E14F0" w:rsidRPr="00C9030A">
        <w:rPr>
          <w:rFonts w:ascii="Arial Black" w:hAnsi="Arial Black"/>
          <w:b/>
        </w:rPr>
        <w:t>Mar Basil Eng.</w:t>
      </w:r>
      <w:r w:rsidR="007523BA">
        <w:rPr>
          <w:rFonts w:ascii="Arial Black" w:hAnsi="Arial Black"/>
          <w:b/>
        </w:rPr>
        <w:t xml:space="preserve"> </w:t>
      </w:r>
      <w:r w:rsidR="008E14F0" w:rsidRPr="00C9030A">
        <w:rPr>
          <w:rFonts w:ascii="Arial Black" w:hAnsi="Arial Black"/>
          <w:b/>
        </w:rPr>
        <w:t>C</w:t>
      </w:r>
      <w:r w:rsidR="008E14F0">
        <w:rPr>
          <w:rFonts w:ascii="Arial Black" w:hAnsi="Arial Black"/>
          <w:b/>
        </w:rPr>
        <w:t>ollege</w:t>
      </w:r>
      <w:r w:rsidR="008E14F0" w:rsidRPr="00C9030A">
        <w:rPr>
          <w:rFonts w:ascii="Arial Black" w:hAnsi="Arial Black"/>
          <w:b/>
        </w:rPr>
        <w:t>, TVM</w:t>
      </w:r>
    </w:p>
    <w:p w:rsidR="008E14F0" w:rsidRPr="00C9030A" w:rsidRDefault="007523BA" w:rsidP="008E14F0">
      <w:pPr>
        <w:ind w:left="3600" w:firstLine="720"/>
        <w:rPr>
          <w:rFonts w:ascii="Arial Black" w:hAnsi="Arial Black"/>
          <w:b/>
        </w:rPr>
      </w:pPr>
      <w:r>
        <w:rPr>
          <w:rFonts w:ascii="Arial Black" w:hAnsi="Arial Black"/>
          <w:b/>
        </w:rPr>
        <w:t xml:space="preserve">     </w:t>
      </w:r>
      <w:r w:rsidR="008E14F0">
        <w:rPr>
          <w:rFonts w:ascii="Arial Black" w:hAnsi="Arial Black"/>
          <w:b/>
        </w:rPr>
        <w:t xml:space="preserve">(4.09.15, </w:t>
      </w:r>
      <w:r w:rsidR="00A7213C">
        <w:rPr>
          <w:rFonts w:ascii="Arial Black" w:hAnsi="Arial Black"/>
          <w:b/>
        </w:rPr>
        <w:t>6</w:t>
      </w:r>
      <w:r w:rsidR="008E14F0">
        <w:rPr>
          <w:rFonts w:ascii="Arial Black" w:hAnsi="Arial Black"/>
          <w:b/>
        </w:rPr>
        <w:t>.</w:t>
      </w:r>
      <w:r w:rsidR="002B5953">
        <w:rPr>
          <w:rFonts w:ascii="Arial Black" w:hAnsi="Arial Black"/>
          <w:b/>
        </w:rPr>
        <w:t>3</w:t>
      </w:r>
      <w:r w:rsidR="00FB3F02">
        <w:rPr>
          <w:rFonts w:ascii="Arial Black" w:hAnsi="Arial Black"/>
          <w:b/>
        </w:rPr>
        <w:t>0 p</w:t>
      </w:r>
      <w:r w:rsidR="008E14F0">
        <w:rPr>
          <w:rFonts w:ascii="Arial Black" w:hAnsi="Arial Black"/>
          <w:b/>
        </w:rPr>
        <w:t>m)</w:t>
      </w:r>
    </w:p>
    <w:p w:rsidR="008E14F0" w:rsidRPr="007523BA" w:rsidRDefault="007363F9" w:rsidP="007523BA">
      <w:pPr>
        <w:pStyle w:val="ListParagraph"/>
        <w:numPr>
          <w:ilvl w:val="0"/>
          <w:numId w:val="1"/>
        </w:numPr>
        <w:rPr>
          <w:rFonts w:ascii="Arial Black" w:hAnsi="Arial Black"/>
          <w:b/>
        </w:rPr>
      </w:pPr>
      <w:r w:rsidRPr="007363F9">
        <w:rPr>
          <w:rFonts w:ascii="Arial Black" w:hAnsi="Arial Black"/>
          <w:b/>
          <w:noProof/>
        </w:rPr>
        <w:pict>
          <v:shape id="_x0000_s1036" type="#_x0000_t32" style="position:absolute;left:0;text-align:left;margin-left:226.5pt;margin-top:10.5pt;width:132.75pt;height:0;z-index:251670528" o:connectortype="straight"/>
        </w:pict>
      </w:r>
      <w:r w:rsidR="008E14F0" w:rsidRPr="00C9030A">
        <w:rPr>
          <w:rFonts w:ascii="Arial Black" w:hAnsi="Arial Black"/>
          <w:b/>
        </w:rPr>
        <w:t>S</w:t>
      </w:r>
      <w:r w:rsidR="008E14F0">
        <w:rPr>
          <w:rFonts w:ascii="Arial Black" w:hAnsi="Arial Black"/>
          <w:b/>
        </w:rPr>
        <w:t>.</w:t>
      </w:r>
      <w:r w:rsidR="008E14F0" w:rsidRPr="00C9030A">
        <w:rPr>
          <w:rFonts w:ascii="Arial Black" w:hAnsi="Arial Black"/>
          <w:b/>
        </w:rPr>
        <w:t>B</w:t>
      </w:r>
      <w:r w:rsidR="008E14F0">
        <w:rPr>
          <w:rFonts w:ascii="Arial Black" w:hAnsi="Arial Black"/>
          <w:b/>
        </w:rPr>
        <w:t>.</w:t>
      </w:r>
      <w:r w:rsidR="00F61BF4">
        <w:rPr>
          <w:rFonts w:ascii="Arial Black" w:hAnsi="Arial Black"/>
          <w:b/>
        </w:rPr>
        <w:t xml:space="preserve"> </w:t>
      </w:r>
      <w:r w:rsidR="008E14F0">
        <w:rPr>
          <w:rFonts w:ascii="Arial Black" w:hAnsi="Arial Black"/>
          <w:b/>
        </w:rPr>
        <w:t>College</w:t>
      </w:r>
      <w:r w:rsidR="00F61BF4">
        <w:rPr>
          <w:rFonts w:ascii="Arial Black" w:hAnsi="Arial Black"/>
          <w:b/>
        </w:rPr>
        <w:t xml:space="preserve">, </w:t>
      </w:r>
      <w:proofErr w:type="spellStart"/>
      <w:r w:rsidR="00F61BF4">
        <w:rPr>
          <w:rFonts w:ascii="Arial Black" w:hAnsi="Arial Black"/>
          <w:b/>
        </w:rPr>
        <w:t>Changan</w:t>
      </w:r>
      <w:r w:rsidR="008E14F0" w:rsidRPr="00C9030A">
        <w:rPr>
          <w:rFonts w:ascii="Arial Black" w:hAnsi="Arial Black"/>
          <w:b/>
        </w:rPr>
        <w:t>asserry</w:t>
      </w:r>
      <w:proofErr w:type="spellEnd"/>
    </w:p>
    <w:p w:rsidR="008E14F0" w:rsidRDefault="008E14F0" w:rsidP="008E14F0">
      <w:pPr>
        <w:jc w:val="center"/>
        <w:rPr>
          <w:rFonts w:ascii="Arial Black" w:hAnsi="Arial Black"/>
          <w:sz w:val="20"/>
          <w:szCs w:val="20"/>
        </w:rPr>
      </w:pPr>
    </w:p>
    <w:p w:rsidR="003E11C0" w:rsidRDefault="003E11C0" w:rsidP="003E11C0">
      <w:pPr>
        <w:spacing w:line="240" w:lineRule="auto"/>
        <w:rPr>
          <w:rFonts w:ascii="Arial Black" w:hAnsi="Arial Black"/>
          <w:sz w:val="20"/>
          <w:szCs w:val="20"/>
          <w:u w:val="single"/>
        </w:rPr>
      </w:pPr>
    </w:p>
    <w:p w:rsidR="00BE1B05" w:rsidRDefault="008E14F0" w:rsidP="008E14F0">
      <w:pPr>
        <w:rPr>
          <w:rFonts w:ascii="Cambria" w:hAnsi="Cambria"/>
          <w:b/>
          <w:sz w:val="20"/>
          <w:szCs w:val="20"/>
        </w:rPr>
      </w:pPr>
      <w:r w:rsidRPr="00B420CE">
        <w:rPr>
          <w:rFonts w:ascii="Cambria" w:hAnsi="Cambria"/>
          <w:b/>
          <w:sz w:val="20"/>
          <w:szCs w:val="20"/>
        </w:rPr>
        <w:t xml:space="preserve">    </w:t>
      </w:r>
    </w:p>
    <w:p w:rsidR="008E14F0" w:rsidRPr="007523BA" w:rsidRDefault="008E14F0" w:rsidP="008E14F0">
      <w:pPr>
        <w:rPr>
          <w:rFonts w:ascii="Times New Roman" w:hAnsi="Times New Roman" w:cs="Times New Roman"/>
          <w:b/>
          <w:sz w:val="24"/>
          <w:szCs w:val="24"/>
        </w:rPr>
      </w:pPr>
      <w:r w:rsidRPr="00B420CE">
        <w:rPr>
          <w:rFonts w:ascii="Cambria" w:hAnsi="Cambria"/>
          <w:b/>
          <w:sz w:val="20"/>
          <w:szCs w:val="20"/>
        </w:rPr>
        <w:lastRenderedPageBreak/>
        <w:t xml:space="preserve">    </w:t>
      </w:r>
      <w:r w:rsidRPr="007523BA">
        <w:rPr>
          <w:rFonts w:ascii="Times New Roman" w:hAnsi="Times New Roman" w:cs="Times New Roman"/>
          <w:b/>
          <w:sz w:val="24"/>
          <w:szCs w:val="24"/>
        </w:rPr>
        <w:t>Rules and Regulation of the tournament</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Only those who are on the rolls of the institution can represent the institution and the number of players in a team shall not exceed 12.</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The matches will be played on the C.P.</w:t>
      </w:r>
      <w:r w:rsidR="007523BA">
        <w:rPr>
          <w:rFonts w:ascii="Times New Roman" w:hAnsi="Times New Roman" w:cs="Times New Roman"/>
          <w:sz w:val="24"/>
          <w:szCs w:val="24"/>
        </w:rPr>
        <w:t xml:space="preserve"> </w:t>
      </w:r>
      <w:r w:rsidRPr="007523BA">
        <w:rPr>
          <w:rFonts w:ascii="Times New Roman" w:hAnsi="Times New Roman" w:cs="Times New Roman"/>
          <w:sz w:val="24"/>
          <w:szCs w:val="24"/>
        </w:rPr>
        <w:t>Andrew’s Floodlit Stadium of</w:t>
      </w:r>
      <w:r w:rsidR="007523BA">
        <w:rPr>
          <w:rFonts w:ascii="Times New Roman" w:hAnsi="Times New Roman" w:cs="Times New Roman"/>
          <w:sz w:val="24"/>
          <w:szCs w:val="24"/>
        </w:rPr>
        <w:t xml:space="preserve"> Union Christian College, Aluva</w:t>
      </w:r>
      <w:r w:rsidRPr="007523BA">
        <w:rPr>
          <w:rFonts w:ascii="Times New Roman" w:hAnsi="Times New Roman" w:cs="Times New Roman"/>
          <w:sz w:val="24"/>
          <w:szCs w:val="24"/>
        </w:rPr>
        <w:t>.</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Latest rules of IBF will be followed.</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Protests, if any, should be lodged in writing with convener not later than 20 minutes after the match with a fee of Rs.500.</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The decision of the technical committee will be final on all matters regarding the tournament.</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The college authorities of the concerned teams shall be responsible for any loss/damage caused by their players.</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Outstation teams will be provided for unfurnished accommodation on prior request.</w:t>
      </w:r>
    </w:p>
    <w:p w:rsidR="008E14F0" w:rsidRPr="007523BA" w:rsidRDefault="008E14F0" w:rsidP="008E14F0">
      <w:pPr>
        <w:numPr>
          <w:ilvl w:val="0"/>
          <w:numId w:val="3"/>
        </w:numPr>
        <w:spacing w:after="0" w:line="240" w:lineRule="auto"/>
        <w:rPr>
          <w:rFonts w:ascii="Times New Roman" w:hAnsi="Times New Roman" w:cs="Times New Roman"/>
          <w:sz w:val="24"/>
          <w:szCs w:val="24"/>
        </w:rPr>
      </w:pPr>
      <w:r w:rsidRPr="007523BA">
        <w:rPr>
          <w:rFonts w:ascii="Times New Roman" w:hAnsi="Times New Roman" w:cs="Times New Roman"/>
          <w:sz w:val="24"/>
          <w:szCs w:val="24"/>
        </w:rPr>
        <w:t>The tournament committee reserves the right to accept or reject any entry form also have the right to amend, alter or cancel the fixture and its decision shall be final in all matters regarding the tournament.</w:t>
      </w:r>
    </w:p>
    <w:p w:rsidR="008E14F0" w:rsidRPr="007523BA" w:rsidRDefault="008E14F0" w:rsidP="008E14F0">
      <w:pPr>
        <w:spacing w:line="240" w:lineRule="auto"/>
        <w:rPr>
          <w:rFonts w:ascii="Cambria" w:hAnsi="Cambria"/>
          <w:b/>
          <w:sz w:val="24"/>
          <w:szCs w:val="24"/>
        </w:rPr>
      </w:pPr>
    </w:p>
    <w:p w:rsidR="008E14F0" w:rsidRPr="00B420CE" w:rsidRDefault="008E14F0" w:rsidP="008E14F0">
      <w:pPr>
        <w:spacing w:line="240" w:lineRule="auto"/>
        <w:rPr>
          <w:rFonts w:ascii="Cambria" w:hAnsi="Cambria"/>
          <w:sz w:val="20"/>
          <w:szCs w:val="20"/>
        </w:rPr>
      </w:pPr>
      <w:r w:rsidRPr="00B420CE">
        <w:rPr>
          <w:rFonts w:ascii="Cambria" w:hAnsi="Cambria"/>
          <w:b/>
          <w:sz w:val="20"/>
          <w:szCs w:val="20"/>
        </w:rPr>
        <w:t>Prof.</w:t>
      </w:r>
      <w:r w:rsidR="007523BA">
        <w:rPr>
          <w:rFonts w:ascii="Cambria" w:hAnsi="Cambria"/>
          <w:b/>
          <w:sz w:val="20"/>
          <w:szCs w:val="20"/>
        </w:rPr>
        <w:t xml:space="preserve"> </w:t>
      </w:r>
      <w:r w:rsidRPr="00B420CE">
        <w:rPr>
          <w:rFonts w:ascii="Cambria" w:hAnsi="Cambria"/>
          <w:b/>
          <w:sz w:val="20"/>
          <w:szCs w:val="20"/>
        </w:rPr>
        <w:t xml:space="preserve">Anil Thomas </w:t>
      </w:r>
      <w:proofErr w:type="spellStart"/>
      <w:r w:rsidRPr="00B420CE">
        <w:rPr>
          <w:rFonts w:ascii="Cambria" w:hAnsi="Cambria"/>
          <w:b/>
          <w:sz w:val="20"/>
          <w:szCs w:val="20"/>
        </w:rPr>
        <w:t>Koshy</w:t>
      </w:r>
      <w:proofErr w:type="spellEnd"/>
      <w:r w:rsidRPr="00B420CE">
        <w:rPr>
          <w:rFonts w:ascii="Cambria" w:hAnsi="Cambria"/>
          <w:sz w:val="20"/>
          <w:szCs w:val="20"/>
        </w:rPr>
        <w:t xml:space="preserve"> (Phone: </w:t>
      </w:r>
      <w:r w:rsidRPr="00B420CE">
        <w:rPr>
          <w:rFonts w:ascii="Cambria" w:hAnsi="Cambria"/>
          <w:b/>
          <w:sz w:val="20"/>
          <w:szCs w:val="20"/>
        </w:rPr>
        <w:t>07736077804)</w:t>
      </w:r>
    </w:p>
    <w:p w:rsidR="007523BA" w:rsidRDefault="007523BA" w:rsidP="008E14F0">
      <w:pPr>
        <w:rPr>
          <w:sz w:val="20"/>
          <w:szCs w:val="20"/>
        </w:rPr>
      </w:pPr>
    </w:p>
    <w:p w:rsidR="008E14F0" w:rsidRPr="007523BA" w:rsidRDefault="008E14F0" w:rsidP="008E14F0">
      <w:pPr>
        <w:rPr>
          <w:b/>
          <w:sz w:val="20"/>
          <w:szCs w:val="20"/>
        </w:rPr>
      </w:pPr>
      <w:r w:rsidRPr="007523BA">
        <w:rPr>
          <w:b/>
          <w:sz w:val="20"/>
          <w:szCs w:val="20"/>
        </w:rPr>
        <w:t>Convener</w:t>
      </w:r>
    </w:p>
    <w:p w:rsidR="005251E8" w:rsidRDefault="005251E8"/>
    <w:sectPr w:rsidR="005251E8" w:rsidSect="005251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403"/>
    <w:multiLevelType w:val="hybridMultilevel"/>
    <w:tmpl w:val="0F14E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4519A6"/>
    <w:multiLevelType w:val="hybridMultilevel"/>
    <w:tmpl w:val="443E4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5631C7"/>
    <w:multiLevelType w:val="hybridMultilevel"/>
    <w:tmpl w:val="DB34F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F3710"/>
    <w:multiLevelType w:val="hybridMultilevel"/>
    <w:tmpl w:val="443E4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14F0"/>
    <w:rsid w:val="00145DE1"/>
    <w:rsid w:val="0021524D"/>
    <w:rsid w:val="00293600"/>
    <w:rsid w:val="002B5953"/>
    <w:rsid w:val="003E11C0"/>
    <w:rsid w:val="005251E8"/>
    <w:rsid w:val="00535125"/>
    <w:rsid w:val="00573059"/>
    <w:rsid w:val="0065052C"/>
    <w:rsid w:val="00705C10"/>
    <w:rsid w:val="007363F9"/>
    <w:rsid w:val="007411CB"/>
    <w:rsid w:val="007523BA"/>
    <w:rsid w:val="008E14F0"/>
    <w:rsid w:val="00A7213C"/>
    <w:rsid w:val="00B06050"/>
    <w:rsid w:val="00BE0306"/>
    <w:rsid w:val="00BE1B05"/>
    <w:rsid w:val="00DC1B9C"/>
    <w:rsid w:val="00E401DA"/>
    <w:rsid w:val="00F61BF4"/>
    <w:rsid w:val="00FB3F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5" type="connector" idref="#_x0000_s1038"/>
        <o:r id="V:Rule26" type="connector" idref="#_x0000_s1033"/>
        <o:r id="V:Rule27" type="connector" idref="#_x0000_s1032"/>
        <o:r id="V:Rule28" type="connector" idref="#_x0000_s1044"/>
        <o:r id="V:Rule29" type="connector" idref="#_x0000_s1035"/>
        <o:r id="V:Rule30" type="connector" idref="#_x0000_s1034"/>
        <o:r id="V:Rule31" type="connector" idref="#_x0000_s1056"/>
        <o:r id="V:Rule32" type="connector" idref="#_x0000_s1029"/>
        <o:r id="V:Rule33" type="connector" idref="#_x0000_s1045"/>
        <o:r id="V:Rule34" type="connector" idref="#_x0000_s1039"/>
        <o:r id="V:Rule35" type="connector" idref="#_x0000_s1047"/>
        <o:r id="V:Rule36" type="connector" idref="#_x0000_s1037"/>
        <o:r id="V:Rule37" type="connector" idref="#_x0000_s1040"/>
        <o:r id="V:Rule38" type="connector" idref="#_x0000_s1041"/>
        <o:r id="V:Rule39" type="connector" idref="#_x0000_s1030"/>
        <o:r id="V:Rule40" type="connector" idref="#_x0000_s1028"/>
        <o:r id="V:Rule41" type="connector" idref="#_x0000_s1046"/>
        <o:r id="V:Rule42" type="connector" idref="#_x0000_s1042"/>
        <o:r id="V:Rule43" type="connector" idref="#_x0000_s1055"/>
        <o:r id="V:Rule44" type="connector" idref="#_x0000_s1043"/>
        <o:r id="V:Rule45" type="connector" idref="#_x0000_s1026"/>
        <o:r id="V:Rule46" type="connector" idref="#_x0000_s1031"/>
        <o:r id="V:Rule47" type="connector" idref="#_x0000_s1027"/>
        <o:r id="V:Rule4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F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62AA-B4EE-4D5E-B75A-337CD7B1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 college</dc:creator>
  <cp:lastModifiedBy>uccugc</cp:lastModifiedBy>
  <cp:revision>2</cp:revision>
  <cp:lastPrinted>2015-08-31T07:37:00Z</cp:lastPrinted>
  <dcterms:created xsi:type="dcterms:W3CDTF">2015-09-03T05:19:00Z</dcterms:created>
  <dcterms:modified xsi:type="dcterms:W3CDTF">2015-09-03T05:19:00Z</dcterms:modified>
</cp:coreProperties>
</file>