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3F6" w:rsidRDefault="006563E5" w:rsidP="00B15086">
      <w:r>
        <w:rPr>
          <w:noProof/>
        </w:rPr>
        <w:pict>
          <v:rect id="_x0000_s1032" style="position:absolute;margin-left:-27.7pt;margin-top:17.85pt;width:497.1pt;height:174.65pt;z-index:251661312">
            <v:textbox>
              <w:txbxContent>
                <w:p w:rsidR="00FC0258" w:rsidRDefault="00FC0258">
                  <w:pPr>
                    <w:rPr>
                      <w:sz w:val="36"/>
                      <w:szCs w:val="36"/>
                    </w:rPr>
                  </w:pPr>
                </w:p>
                <w:p w:rsidR="00FC0258" w:rsidRDefault="00FC0258" w:rsidP="00816F83">
                  <w:pPr>
                    <w:jc w:val="center"/>
                    <w:rPr>
                      <w:sz w:val="36"/>
                      <w:szCs w:val="36"/>
                    </w:rPr>
                  </w:pPr>
                </w:p>
              </w:txbxContent>
            </v:textbox>
          </v:rect>
        </w:pict>
      </w:r>
    </w:p>
    <w:p w:rsidR="005373F6" w:rsidRDefault="006563E5">
      <w:r>
        <w:rPr>
          <w:noProof/>
        </w:rPr>
        <w:pict>
          <v:roundrect id="_x0000_s1035" style="position:absolute;margin-left:141.95pt;margin-top:21pt;width:323.95pt;height:117pt;z-index:251663360" arcsize="10923f">
            <v:textbox>
              <w:txbxContent>
                <w:p w:rsidR="008F00A7" w:rsidRPr="008F00A7" w:rsidRDefault="008F00A7" w:rsidP="008F00A7">
                  <w:pPr>
                    <w:jc w:val="center"/>
                    <w:rPr>
                      <w:rFonts w:ascii="Times New Roman" w:hAnsi="Times New Roman" w:cs="Times New Roman"/>
                      <w:sz w:val="40"/>
                      <w:szCs w:val="40"/>
                    </w:rPr>
                  </w:pPr>
                  <w:r w:rsidRPr="008F00A7">
                    <w:rPr>
                      <w:rFonts w:ascii="Times New Roman" w:hAnsi="Times New Roman" w:cs="Times New Roman"/>
                      <w:sz w:val="40"/>
                      <w:szCs w:val="40"/>
                    </w:rPr>
                    <w:t>14</w:t>
                  </w:r>
                  <w:r w:rsidRPr="008F00A7">
                    <w:rPr>
                      <w:rFonts w:ascii="Times New Roman" w:hAnsi="Times New Roman" w:cs="Times New Roman"/>
                      <w:sz w:val="40"/>
                      <w:szCs w:val="40"/>
                      <w:vertAlign w:val="superscript"/>
                    </w:rPr>
                    <w:t>TH</w:t>
                  </w:r>
                  <w:r w:rsidRPr="008F00A7">
                    <w:rPr>
                      <w:rFonts w:ascii="Times New Roman" w:hAnsi="Times New Roman" w:cs="Times New Roman"/>
                      <w:sz w:val="40"/>
                      <w:szCs w:val="40"/>
                    </w:rPr>
                    <w:t xml:space="preserve"> DR. M.V.KURIEN COMMEMORATIVE LECTURE </w:t>
                  </w:r>
                  <w:r>
                    <w:rPr>
                      <w:rFonts w:ascii="Times New Roman" w:hAnsi="Times New Roman" w:cs="Times New Roman"/>
                      <w:sz w:val="40"/>
                      <w:szCs w:val="40"/>
                    </w:rPr>
                    <w:t xml:space="preserve">    </w:t>
                  </w:r>
                  <w:r w:rsidRPr="008F00A7">
                    <w:rPr>
                      <w:rFonts w:ascii="Times New Roman" w:hAnsi="Times New Roman" w:cs="Times New Roman"/>
                      <w:sz w:val="40"/>
                      <w:szCs w:val="40"/>
                    </w:rPr>
                    <w:t>2018</w:t>
                  </w:r>
                </w:p>
                <w:p w:rsidR="008F00A7" w:rsidRDefault="008F00A7" w:rsidP="008F00A7"/>
              </w:txbxContent>
            </v:textbox>
          </v:roundrect>
        </w:pict>
      </w:r>
      <w:r>
        <w:rPr>
          <w:noProof/>
        </w:rPr>
        <w:pict>
          <v:roundrect id="_x0000_s1034" style="position:absolute;margin-left:-24.9pt;margin-top:6.45pt;width:166.85pt;height:147.45pt;z-index:251662336" arcsize="10923f">
            <v:textbox>
              <w:txbxContent>
                <w:p w:rsidR="008F00A7" w:rsidRDefault="008F00A7">
                  <w:r w:rsidRPr="008F00A7">
                    <w:rPr>
                      <w:noProof/>
                    </w:rPr>
                    <w:drawing>
                      <wp:inline distT="0" distB="0" distL="0" distR="0">
                        <wp:extent cx="1875448" cy="1607527"/>
                        <wp:effectExtent l="19050" t="19050" r="10502" b="11723"/>
                        <wp:docPr id="4" name="Picture 1" descr="http://economics.uccollege.edu.in/wp-content/themes/department_new/functions/scripts/timthumb.php?src=http://economics.uccollege.edu.in/wp-content/uploads/sites/10/2014/06/mkv2.jpg&amp;w=140&amp;h=12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nomics.uccollege.edu.in/wp-content/themes/department_new/functions/scripts/timthumb.php?src=http://economics.uccollege.edu.in/wp-content/uploads/sites/10/2014/06/mkv2.jpg&amp;w=140&amp;h=120&amp;zc=1"/>
                                <pic:cNvPicPr>
                                  <a:picLocks noChangeAspect="1" noChangeArrowheads="1"/>
                                </pic:cNvPicPr>
                              </pic:nvPicPr>
                              <pic:blipFill>
                                <a:blip r:embed="rId4"/>
                                <a:srcRect/>
                                <a:stretch>
                                  <a:fillRect/>
                                </a:stretch>
                              </pic:blipFill>
                              <pic:spPr bwMode="auto">
                                <a:xfrm>
                                  <a:off x="0" y="0"/>
                                  <a:ext cx="1867795" cy="1600967"/>
                                </a:xfrm>
                                <a:prstGeom prst="rect">
                                  <a:avLst/>
                                </a:prstGeom>
                                <a:noFill/>
                                <a:ln w="9525" cmpd="dbl">
                                  <a:solidFill>
                                    <a:schemeClr val="tx1"/>
                                  </a:solidFill>
                                  <a:miter lim="800000"/>
                                  <a:headEnd/>
                                  <a:tailEnd/>
                                </a:ln>
                              </pic:spPr>
                            </pic:pic>
                          </a:graphicData>
                        </a:graphic>
                      </wp:inline>
                    </w:drawing>
                  </w:r>
                </w:p>
              </w:txbxContent>
            </v:textbox>
          </v:roundrect>
        </w:pict>
      </w:r>
    </w:p>
    <w:p w:rsidR="005373F6" w:rsidRPr="005373F6" w:rsidRDefault="005373F6" w:rsidP="005373F6"/>
    <w:p w:rsidR="005373F6" w:rsidRPr="005373F6" w:rsidRDefault="005373F6" w:rsidP="005373F6"/>
    <w:p w:rsidR="005373F6" w:rsidRPr="005373F6" w:rsidRDefault="005373F6" w:rsidP="005373F6"/>
    <w:p w:rsidR="005373F6" w:rsidRPr="005373F6" w:rsidRDefault="005373F6" w:rsidP="005373F6"/>
    <w:p w:rsidR="005373F6" w:rsidRPr="005373F6" w:rsidRDefault="005373F6" w:rsidP="005373F6"/>
    <w:p w:rsidR="005373F6" w:rsidRPr="005373F6" w:rsidRDefault="005373F6" w:rsidP="005373F6"/>
    <w:p w:rsidR="00816F83" w:rsidRDefault="004309BD" w:rsidP="00B15086">
      <w:pPr>
        <w:spacing w:after="0" w:line="240" w:lineRule="auto"/>
        <w:jc w:val="center"/>
        <w:rPr>
          <w:sz w:val="48"/>
          <w:szCs w:val="48"/>
        </w:rPr>
      </w:pPr>
      <w:r w:rsidRPr="00B15086">
        <w:rPr>
          <w:noProof/>
          <w:sz w:val="48"/>
          <w:szCs w:val="48"/>
        </w:rPr>
        <w:drawing>
          <wp:inline distT="0" distB="0" distL="0" distR="0">
            <wp:extent cx="1167912" cy="1099039"/>
            <wp:effectExtent l="19050" t="0" r="0" b="0"/>
            <wp:docPr id="6" name="Picture 1" descr="http://uccollege.edu.in/wp-content/uploads/2010/08/motto-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ccollege.edu.in/wp-content/uploads/2010/08/motto-emblem.jpg"/>
                    <pic:cNvPicPr>
                      <a:picLocks noChangeAspect="1" noChangeArrowheads="1"/>
                    </pic:cNvPicPr>
                  </pic:nvPicPr>
                  <pic:blipFill>
                    <a:blip r:embed="rId5" cstate="print"/>
                    <a:srcRect/>
                    <a:stretch>
                      <a:fillRect/>
                    </a:stretch>
                  </pic:blipFill>
                  <pic:spPr bwMode="auto">
                    <a:xfrm>
                      <a:off x="0" y="0"/>
                      <a:ext cx="1176020" cy="1106669"/>
                    </a:xfrm>
                    <a:prstGeom prst="rect">
                      <a:avLst/>
                    </a:prstGeom>
                    <a:noFill/>
                    <a:ln w="9525">
                      <a:noFill/>
                      <a:miter lim="800000"/>
                      <a:headEnd/>
                      <a:tailEnd/>
                    </a:ln>
                  </pic:spPr>
                </pic:pic>
              </a:graphicData>
            </a:graphic>
          </wp:inline>
        </w:drawing>
      </w:r>
    </w:p>
    <w:p w:rsidR="00B15086" w:rsidRDefault="00B15086" w:rsidP="00B15086">
      <w:pPr>
        <w:spacing w:after="0" w:line="240" w:lineRule="auto"/>
        <w:jc w:val="center"/>
        <w:rPr>
          <w:rFonts w:ascii="Times New Roman" w:hAnsi="Times New Roman"/>
          <w:b/>
          <w:sz w:val="28"/>
          <w:szCs w:val="28"/>
        </w:rPr>
      </w:pPr>
    </w:p>
    <w:p w:rsidR="00B15086" w:rsidRPr="005C0008" w:rsidRDefault="00B15086" w:rsidP="00B15086">
      <w:pPr>
        <w:spacing w:after="0" w:line="240" w:lineRule="auto"/>
        <w:jc w:val="center"/>
        <w:rPr>
          <w:rFonts w:ascii="Times New Roman" w:hAnsi="Times New Roman"/>
          <w:b/>
          <w:sz w:val="28"/>
          <w:szCs w:val="28"/>
        </w:rPr>
      </w:pPr>
      <w:r w:rsidRPr="005C0008">
        <w:rPr>
          <w:rFonts w:ascii="Times New Roman" w:hAnsi="Times New Roman"/>
          <w:b/>
          <w:sz w:val="28"/>
          <w:szCs w:val="28"/>
        </w:rPr>
        <w:t>Research &amp; Post Graduate Department of Economics</w:t>
      </w:r>
    </w:p>
    <w:p w:rsidR="005373F6" w:rsidRDefault="00B15086" w:rsidP="00B15086">
      <w:pPr>
        <w:tabs>
          <w:tab w:val="left" w:pos="1140"/>
        </w:tabs>
        <w:jc w:val="center"/>
        <w:rPr>
          <w:sz w:val="48"/>
          <w:szCs w:val="48"/>
        </w:rPr>
      </w:pPr>
      <w:r w:rsidRPr="005C0008">
        <w:rPr>
          <w:rFonts w:ascii="Times New Roman" w:hAnsi="Times New Roman"/>
          <w:b/>
          <w:sz w:val="28"/>
          <w:szCs w:val="28"/>
        </w:rPr>
        <w:t xml:space="preserve">Union Christian College, </w:t>
      </w:r>
      <w:proofErr w:type="spellStart"/>
      <w:r w:rsidRPr="005C0008">
        <w:rPr>
          <w:rFonts w:ascii="Times New Roman" w:hAnsi="Times New Roman"/>
          <w:b/>
          <w:sz w:val="28"/>
          <w:szCs w:val="28"/>
        </w:rPr>
        <w:t>Aluva</w:t>
      </w:r>
      <w:proofErr w:type="spellEnd"/>
    </w:p>
    <w:p w:rsidR="00B15086" w:rsidRDefault="006C7938" w:rsidP="00B15086">
      <w:pPr>
        <w:tabs>
          <w:tab w:val="left" w:pos="645"/>
          <w:tab w:val="left" w:pos="1140"/>
        </w:tabs>
        <w:rPr>
          <w:sz w:val="48"/>
          <w:szCs w:val="48"/>
        </w:rPr>
      </w:pPr>
      <w:r>
        <w:rPr>
          <w:rFonts w:ascii="Times New Roman" w:hAnsi="Times New Roman"/>
          <w:i/>
          <w:color w:val="000000"/>
        </w:rPr>
        <w:t xml:space="preserve">                 </w:t>
      </w:r>
      <w:proofErr w:type="gramStart"/>
      <w:r w:rsidR="00B15086" w:rsidRPr="005C0008">
        <w:rPr>
          <w:rFonts w:ascii="Times New Roman" w:hAnsi="Times New Roman"/>
          <w:i/>
          <w:color w:val="000000"/>
        </w:rPr>
        <w:t>cordially</w:t>
      </w:r>
      <w:proofErr w:type="gramEnd"/>
      <w:r w:rsidR="00B15086" w:rsidRPr="005C0008">
        <w:rPr>
          <w:rFonts w:ascii="Times New Roman" w:hAnsi="Times New Roman"/>
          <w:i/>
          <w:color w:val="000000"/>
        </w:rPr>
        <w:t xml:space="preserve"> invites you to be with us on the occasion for sharing the grateful remembrance of Late Dr</w:t>
      </w:r>
      <w:r w:rsidR="00FF6B91">
        <w:rPr>
          <w:rFonts w:ascii="Times New Roman" w:hAnsi="Times New Roman"/>
          <w:i/>
          <w:color w:val="000000"/>
        </w:rPr>
        <w:t>.</w:t>
      </w:r>
      <w:r w:rsidR="00B15086" w:rsidRPr="005C0008">
        <w:rPr>
          <w:rFonts w:ascii="Times New Roman" w:hAnsi="Times New Roman"/>
          <w:i/>
          <w:color w:val="000000"/>
        </w:rPr>
        <w:t xml:space="preserve"> M.V </w:t>
      </w:r>
      <w:proofErr w:type="spellStart"/>
      <w:r w:rsidR="00B15086" w:rsidRPr="005C0008">
        <w:rPr>
          <w:rFonts w:ascii="Times New Roman" w:hAnsi="Times New Roman"/>
          <w:i/>
          <w:color w:val="000000"/>
        </w:rPr>
        <w:t>Kurien</w:t>
      </w:r>
      <w:proofErr w:type="spellEnd"/>
      <w:r w:rsidR="00B15086" w:rsidRPr="005C0008">
        <w:rPr>
          <w:rFonts w:ascii="Times New Roman" w:hAnsi="Times New Roman"/>
          <w:i/>
          <w:color w:val="000000"/>
        </w:rPr>
        <w:t xml:space="preserve"> (Former Head of the Department of Economics)</w:t>
      </w:r>
      <w:r w:rsidR="00B15086">
        <w:rPr>
          <w:sz w:val="48"/>
          <w:szCs w:val="48"/>
        </w:rPr>
        <w:tab/>
      </w:r>
    </w:p>
    <w:p w:rsidR="005373F6" w:rsidRPr="005373F6" w:rsidRDefault="00FF6B91" w:rsidP="005373F6">
      <w:pPr>
        <w:tabs>
          <w:tab w:val="left" w:pos="1140"/>
        </w:tabs>
        <w:jc w:val="center"/>
        <w:rPr>
          <w:sz w:val="44"/>
          <w:szCs w:val="44"/>
        </w:rPr>
      </w:pPr>
      <w:r>
        <w:rPr>
          <w:sz w:val="44"/>
          <w:szCs w:val="44"/>
        </w:rPr>
        <w:t>ADAM SMITH AND HIS CONTEMPORARY RELEVANCE</w:t>
      </w:r>
    </w:p>
    <w:p w:rsidR="005373F6" w:rsidRDefault="00B15086" w:rsidP="005373F6">
      <w:pPr>
        <w:tabs>
          <w:tab w:val="left" w:pos="1140"/>
        </w:tabs>
        <w:spacing w:after="0"/>
        <w:rPr>
          <w:sz w:val="28"/>
          <w:szCs w:val="28"/>
        </w:rPr>
      </w:pPr>
      <w:r>
        <w:rPr>
          <w:sz w:val="28"/>
          <w:szCs w:val="28"/>
        </w:rPr>
        <w:t xml:space="preserve">Date     :  </w:t>
      </w:r>
      <w:proofErr w:type="gramStart"/>
      <w:r w:rsidR="004309BD">
        <w:rPr>
          <w:sz w:val="28"/>
          <w:szCs w:val="28"/>
        </w:rPr>
        <w:t>Friday ,</w:t>
      </w:r>
      <w:proofErr w:type="gramEnd"/>
      <w:r w:rsidR="004309BD">
        <w:rPr>
          <w:sz w:val="28"/>
          <w:szCs w:val="28"/>
        </w:rPr>
        <w:t xml:space="preserve"> February 1, 2019</w:t>
      </w:r>
    </w:p>
    <w:p w:rsidR="005373F6" w:rsidRDefault="00B15086" w:rsidP="005373F6">
      <w:pPr>
        <w:tabs>
          <w:tab w:val="left" w:pos="1140"/>
        </w:tabs>
        <w:spacing w:after="0"/>
        <w:rPr>
          <w:sz w:val="28"/>
          <w:szCs w:val="28"/>
        </w:rPr>
      </w:pPr>
      <w:r>
        <w:rPr>
          <w:sz w:val="28"/>
          <w:szCs w:val="28"/>
        </w:rPr>
        <w:t xml:space="preserve">Time    : </w:t>
      </w:r>
      <w:r w:rsidR="004309BD">
        <w:rPr>
          <w:sz w:val="28"/>
          <w:szCs w:val="28"/>
        </w:rPr>
        <w:t>10:0</w:t>
      </w:r>
      <w:r w:rsidR="005373F6">
        <w:rPr>
          <w:sz w:val="28"/>
          <w:szCs w:val="28"/>
        </w:rPr>
        <w:t>0 am</w:t>
      </w:r>
    </w:p>
    <w:p w:rsidR="005373F6" w:rsidRDefault="00B15086" w:rsidP="005373F6">
      <w:pPr>
        <w:tabs>
          <w:tab w:val="left" w:pos="1140"/>
        </w:tabs>
        <w:spacing w:after="0"/>
        <w:rPr>
          <w:sz w:val="28"/>
          <w:szCs w:val="28"/>
        </w:rPr>
      </w:pPr>
      <w:proofErr w:type="gramStart"/>
      <w:r>
        <w:rPr>
          <w:sz w:val="28"/>
          <w:szCs w:val="28"/>
        </w:rPr>
        <w:t>Venue :</w:t>
      </w:r>
      <w:proofErr w:type="gramEnd"/>
      <w:r>
        <w:rPr>
          <w:sz w:val="28"/>
          <w:szCs w:val="28"/>
        </w:rPr>
        <w:t xml:space="preserve"> </w:t>
      </w:r>
      <w:r w:rsidR="005373F6">
        <w:rPr>
          <w:sz w:val="28"/>
          <w:szCs w:val="28"/>
        </w:rPr>
        <w:t xml:space="preserve">T B </w:t>
      </w:r>
      <w:proofErr w:type="spellStart"/>
      <w:r w:rsidR="005373F6">
        <w:rPr>
          <w:sz w:val="28"/>
          <w:szCs w:val="28"/>
        </w:rPr>
        <w:t>Ninan</w:t>
      </w:r>
      <w:proofErr w:type="spellEnd"/>
      <w:r w:rsidR="005373F6">
        <w:rPr>
          <w:sz w:val="28"/>
          <w:szCs w:val="28"/>
        </w:rPr>
        <w:t xml:space="preserve"> Hall</w:t>
      </w:r>
    </w:p>
    <w:p w:rsidR="005373F6" w:rsidRDefault="005373F6" w:rsidP="005373F6">
      <w:pPr>
        <w:tabs>
          <w:tab w:val="left" w:pos="1140"/>
        </w:tabs>
        <w:spacing w:after="0"/>
      </w:pPr>
    </w:p>
    <w:p w:rsidR="000C35EE" w:rsidRDefault="006563E5" w:rsidP="005373F6">
      <w:pPr>
        <w:tabs>
          <w:tab w:val="left" w:pos="1140"/>
        </w:tabs>
        <w:spacing w:after="0"/>
      </w:pPr>
      <w:r w:rsidRPr="006563E5">
        <w:rPr>
          <w:noProof/>
          <w:sz w:val="28"/>
          <w:szCs w:val="28"/>
        </w:rPr>
        <w:pict>
          <v:rect id="_x0000_s1031" style="position:absolute;margin-left:153.75pt;margin-top:13.75pt;width:279pt;height:2in;z-index:251660288">
            <v:textbox>
              <w:txbxContent>
                <w:p w:rsidR="000C35EE" w:rsidRPr="000C35EE" w:rsidRDefault="00FF6B91" w:rsidP="00FF6B91">
                  <w:pPr>
                    <w:spacing w:after="0"/>
                    <w:jc w:val="center"/>
                    <w:rPr>
                      <w:sz w:val="36"/>
                      <w:szCs w:val="36"/>
                    </w:rPr>
                  </w:pPr>
                  <w:r>
                    <w:rPr>
                      <w:sz w:val="36"/>
                      <w:szCs w:val="36"/>
                    </w:rPr>
                    <w:t>Dr. Alex M Thomas</w:t>
                  </w:r>
                </w:p>
                <w:p w:rsidR="000C35EE" w:rsidRPr="000C35EE" w:rsidRDefault="000C35EE" w:rsidP="00FF6B91">
                  <w:pPr>
                    <w:spacing w:after="0"/>
                    <w:jc w:val="center"/>
                    <w:rPr>
                      <w:sz w:val="28"/>
                      <w:szCs w:val="28"/>
                    </w:rPr>
                  </w:pPr>
                  <w:r w:rsidRPr="000C35EE">
                    <w:rPr>
                      <w:sz w:val="28"/>
                      <w:szCs w:val="28"/>
                    </w:rPr>
                    <w:t>Assistant Professor</w:t>
                  </w:r>
                </w:p>
                <w:p w:rsidR="000C35EE" w:rsidRPr="000C35EE" w:rsidRDefault="000C35EE" w:rsidP="00FF6B91">
                  <w:pPr>
                    <w:spacing w:after="0"/>
                    <w:jc w:val="center"/>
                    <w:rPr>
                      <w:sz w:val="28"/>
                      <w:szCs w:val="28"/>
                    </w:rPr>
                  </w:pPr>
                  <w:r w:rsidRPr="000C35EE">
                    <w:rPr>
                      <w:sz w:val="28"/>
                      <w:szCs w:val="28"/>
                    </w:rPr>
                    <w:t>Department of Economics</w:t>
                  </w:r>
                </w:p>
                <w:p w:rsidR="000C35EE" w:rsidRDefault="00FF6B91" w:rsidP="00FF6B91">
                  <w:pPr>
                    <w:spacing w:after="0"/>
                    <w:jc w:val="center"/>
                    <w:rPr>
                      <w:sz w:val="28"/>
                      <w:szCs w:val="28"/>
                    </w:rPr>
                  </w:pPr>
                  <w:proofErr w:type="spellStart"/>
                  <w:r>
                    <w:rPr>
                      <w:sz w:val="28"/>
                      <w:szCs w:val="28"/>
                    </w:rPr>
                    <w:t>Azim</w:t>
                  </w:r>
                  <w:proofErr w:type="spellEnd"/>
                  <w:r>
                    <w:rPr>
                      <w:sz w:val="28"/>
                      <w:szCs w:val="28"/>
                    </w:rPr>
                    <w:t xml:space="preserve"> </w:t>
                  </w:r>
                  <w:proofErr w:type="spellStart"/>
                  <w:r>
                    <w:rPr>
                      <w:sz w:val="28"/>
                      <w:szCs w:val="28"/>
                    </w:rPr>
                    <w:t>Premji</w:t>
                  </w:r>
                  <w:proofErr w:type="spellEnd"/>
                  <w:r>
                    <w:rPr>
                      <w:sz w:val="28"/>
                      <w:szCs w:val="28"/>
                    </w:rPr>
                    <w:t xml:space="preserve"> University</w:t>
                  </w:r>
                </w:p>
                <w:p w:rsidR="00FF6B91" w:rsidRPr="000C35EE" w:rsidRDefault="00FF6B91" w:rsidP="00FF6B91">
                  <w:pPr>
                    <w:spacing w:after="0"/>
                    <w:jc w:val="center"/>
                    <w:rPr>
                      <w:sz w:val="28"/>
                      <w:szCs w:val="28"/>
                    </w:rPr>
                  </w:pPr>
                  <w:r>
                    <w:rPr>
                      <w:sz w:val="28"/>
                      <w:szCs w:val="28"/>
                    </w:rPr>
                    <w:t>Bangalore</w:t>
                  </w:r>
                </w:p>
              </w:txbxContent>
            </v:textbox>
          </v:rect>
        </w:pict>
      </w:r>
      <w:r w:rsidRPr="006563E5">
        <w:rPr>
          <w:noProof/>
          <w:sz w:val="28"/>
          <w:szCs w:val="28"/>
        </w:rPr>
        <w:pict>
          <v:rect id="_x0000_s1030" style="position:absolute;margin-left:-8.25pt;margin-top:3.75pt;width:454.5pt;height:171.75pt;z-index:251659264">
            <v:textbox>
              <w:txbxContent>
                <w:p w:rsidR="000C35EE" w:rsidRDefault="006C5633">
                  <w:r>
                    <w:rPr>
                      <w:noProof/>
                    </w:rPr>
                    <w:drawing>
                      <wp:inline distT="0" distB="0" distL="0" distR="0">
                        <wp:extent cx="1755628" cy="1925516"/>
                        <wp:effectExtent l="19050" t="0" r="0" b="0"/>
                        <wp:docPr id="8" name="Picture 4" descr="C:\Users\user\Desktop\16681570_10155088203725984_11349612537519247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16681570_10155088203725984_113496125375192474_n.jpg"/>
                                <pic:cNvPicPr>
                                  <a:picLocks noChangeAspect="1" noChangeArrowheads="1"/>
                                </pic:cNvPicPr>
                              </pic:nvPicPr>
                              <pic:blipFill>
                                <a:blip r:embed="rId6"/>
                                <a:srcRect/>
                                <a:stretch>
                                  <a:fillRect/>
                                </a:stretch>
                              </pic:blipFill>
                              <pic:spPr bwMode="auto">
                                <a:xfrm>
                                  <a:off x="0" y="0"/>
                                  <a:ext cx="1759120" cy="1929346"/>
                                </a:xfrm>
                                <a:prstGeom prst="rect">
                                  <a:avLst/>
                                </a:prstGeom>
                                <a:noFill/>
                                <a:ln w="9525">
                                  <a:noFill/>
                                  <a:miter lim="800000"/>
                                  <a:headEnd/>
                                  <a:tailEnd/>
                                </a:ln>
                              </pic:spPr>
                            </pic:pic>
                          </a:graphicData>
                        </a:graphic>
                      </wp:inline>
                    </w:drawing>
                  </w:r>
                </w:p>
              </w:txbxContent>
            </v:textbox>
          </v:rect>
        </w:pict>
      </w:r>
    </w:p>
    <w:p w:rsidR="00FC0258" w:rsidRDefault="00FC0258" w:rsidP="005373F6">
      <w:pPr>
        <w:tabs>
          <w:tab w:val="left" w:pos="1140"/>
        </w:tabs>
        <w:spacing w:after="0"/>
        <w:rPr>
          <w:sz w:val="28"/>
          <w:szCs w:val="28"/>
        </w:rPr>
      </w:pPr>
    </w:p>
    <w:p w:rsidR="00FC0258" w:rsidRPr="00FC0258" w:rsidRDefault="00FC0258" w:rsidP="00FC0258">
      <w:pPr>
        <w:rPr>
          <w:sz w:val="28"/>
          <w:szCs w:val="28"/>
        </w:rPr>
      </w:pPr>
    </w:p>
    <w:p w:rsidR="00FC0258" w:rsidRPr="00FC0258" w:rsidRDefault="00FC0258" w:rsidP="00FC0258">
      <w:pPr>
        <w:rPr>
          <w:sz w:val="28"/>
          <w:szCs w:val="28"/>
        </w:rPr>
      </w:pPr>
    </w:p>
    <w:p w:rsidR="00FC0258" w:rsidRPr="00FC0258" w:rsidRDefault="00FC0258" w:rsidP="00FC0258">
      <w:pPr>
        <w:rPr>
          <w:sz w:val="28"/>
          <w:szCs w:val="28"/>
        </w:rPr>
      </w:pPr>
    </w:p>
    <w:p w:rsidR="000C35EE" w:rsidRDefault="000C35EE" w:rsidP="00FC0258">
      <w:pPr>
        <w:jc w:val="right"/>
        <w:rPr>
          <w:sz w:val="28"/>
          <w:szCs w:val="28"/>
        </w:rPr>
      </w:pPr>
    </w:p>
    <w:p w:rsidR="00FC0258" w:rsidRDefault="00FC0258" w:rsidP="00FC0258">
      <w:pPr>
        <w:jc w:val="right"/>
        <w:rPr>
          <w:sz w:val="28"/>
          <w:szCs w:val="28"/>
        </w:rPr>
      </w:pPr>
    </w:p>
    <w:p w:rsidR="00816F83" w:rsidRDefault="00816F83" w:rsidP="008F3713">
      <w:pPr>
        <w:rPr>
          <w:rFonts w:ascii="Times New Roman" w:eastAsia="Times New Roman" w:hAnsi="Times New Roman" w:cs="Times New Roman"/>
          <w:b/>
        </w:rPr>
      </w:pPr>
    </w:p>
    <w:p w:rsidR="00816F83" w:rsidRPr="00816F83" w:rsidRDefault="00FC0258" w:rsidP="008F3713">
      <w:pPr>
        <w:jc w:val="center"/>
        <w:rPr>
          <w:rFonts w:ascii="Times New Roman" w:eastAsia="Times New Roman" w:hAnsi="Times New Roman" w:cs="Times New Roman"/>
          <w:b/>
          <w:sz w:val="24"/>
          <w:szCs w:val="24"/>
        </w:rPr>
      </w:pPr>
      <w:r w:rsidRPr="00816F83">
        <w:rPr>
          <w:rFonts w:ascii="Times New Roman" w:eastAsia="Times New Roman" w:hAnsi="Times New Roman" w:cs="Times New Roman"/>
          <w:b/>
          <w:sz w:val="24"/>
          <w:szCs w:val="24"/>
        </w:rPr>
        <w:t xml:space="preserve">Dr. M. V. </w:t>
      </w:r>
      <w:proofErr w:type="spellStart"/>
      <w:r w:rsidRPr="00816F83">
        <w:rPr>
          <w:rFonts w:ascii="Times New Roman" w:eastAsia="Times New Roman" w:hAnsi="Times New Roman" w:cs="Times New Roman"/>
          <w:b/>
          <w:sz w:val="24"/>
          <w:szCs w:val="24"/>
        </w:rPr>
        <w:t>Kurien</w:t>
      </w:r>
      <w:proofErr w:type="spellEnd"/>
      <w:r w:rsidRPr="00816F83">
        <w:rPr>
          <w:rFonts w:ascii="Times New Roman" w:eastAsia="Times New Roman" w:hAnsi="Times New Roman" w:cs="Times New Roman"/>
          <w:b/>
          <w:sz w:val="24"/>
          <w:szCs w:val="24"/>
        </w:rPr>
        <w:t xml:space="preserve"> </w:t>
      </w:r>
    </w:p>
    <w:p w:rsidR="00FC0258" w:rsidRPr="00816F83" w:rsidRDefault="00FC0258" w:rsidP="00FC0258">
      <w:pPr>
        <w:jc w:val="both"/>
        <w:rPr>
          <w:rFonts w:ascii="Times New Roman" w:eastAsia="Times New Roman" w:hAnsi="Times New Roman" w:cs="Times New Roman"/>
          <w:sz w:val="24"/>
          <w:szCs w:val="24"/>
        </w:rPr>
      </w:pPr>
      <w:proofErr w:type="spellStart"/>
      <w:r w:rsidRPr="00816F83">
        <w:rPr>
          <w:rFonts w:ascii="Times New Roman" w:eastAsia="Times New Roman" w:hAnsi="Times New Roman" w:cs="Times New Roman"/>
          <w:b/>
          <w:sz w:val="24"/>
          <w:szCs w:val="24"/>
        </w:rPr>
        <w:t>Mannakunnil</w:t>
      </w:r>
      <w:proofErr w:type="spellEnd"/>
      <w:r w:rsidRPr="00816F83">
        <w:rPr>
          <w:rFonts w:ascii="Times New Roman" w:eastAsia="Times New Roman" w:hAnsi="Times New Roman" w:cs="Times New Roman"/>
          <w:b/>
          <w:sz w:val="24"/>
          <w:szCs w:val="24"/>
        </w:rPr>
        <w:t xml:space="preserve"> Varghese </w:t>
      </w:r>
      <w:proofErr w:type="spellStart"/>
      <w:r w:rsidRPr="00816F83">
        <w:rPr>
          <w:rFonts w:ascii="Times New Roman" w:eastAsia="Times New Roman" w:hAnsi="Times New Roman" w:cs="Times New Roman"/>
          <w:b/>
          <w:sz w:val="24"/>
          <w:szCs w:val="24"/>
        </w:rPr>
        <w:t>Kurien</w:t>
      </w:r>
      <w:proofErr w:type="spellEnd"/>
      <w:r w:rsidRPr="00816F83">
        <w:rPr>
          <w:rFonts w:ascii="Times New Roman" w:eastAsia="Times New Roman" w:hAnsi="Times New Roman" w:cs="Times New Roman"/>
          <w:sz w:val="24"/>
          <w:szCs w:val="24"/>
        </w:rPr>
        <w:t xml:space="preserve"> was born at </w:t>
      </w:r>
      <w:proofErr w:type="spellStart"/>
      <w:r w:rsidRPr="00816F83">
        <w:rPr>
          <w:rFonts w:ascii="Times New Roman" w:eastAsia="Times New Roman" w:hAnsi="Times New Roman" w:cs="Times New Roman"/>
          <w:sz w:val="24"/>
          <w:szCs w:val="24"/>
        </w:rPr>
        <w:t>Pullad</w:t>
      </w:r>
      <w:proofErr w:type="spellEnd"/>
      <w:r w:rsidRPr="00816F83">
        <w:rPr>
          <w:rFonts w:ascii="Times New Roman" w:eastAsia="Times New Roman" w:hAnsi="Times New Roman" w:cs="Times New Roman"/>
          <w:sz w:val="24"/>
          <w:szCs w:val="24"/>
        </w:rPr>
        <w:t xml:space="preserve"> in the present </w:t>
      </w:r>
      <w:proofErr w:type="spellStart"/>
      <w:r w:rsidRPr="00816F83">
        <w:rPr>
          <w:rFonts w:ascii="Times New Roman" w:eastAsia="Times New Roman" w:hAnsi="Times New Roman" w:cs="Times New Roman"/>
          <w:sz w:val="24"/>
          <w:szCs w:val="24"/>
        </w:rPr>
        <w:t>Pathanamthitta</w:t>
      </w:r>
      <w:proofErr w:type="spellEnd"/>
      <w:r w:rsidRPr="00816F83">
        <w:rPr>
          <w:rFonts w:ascii="Times New Roman" w:eastAsia="Times New Roman" w:hAnsi="Times New Roman" w:cs="Times New Roman"/>
          <w:sz w:val="24"/>
          <w:szCs w:val="24"/>
        </w:rPr>
        <w:t xml:space="preserve"> District. He had his schooling at the Mar </w:t>
      </w:r>
      <w:proofErr w:type="spellStart"/>
      <w:r w:rsidRPr="00816F83">
        <w:rPr>
          <w:rFonts w:ascii="Times New Roman" w:eastAsia="Times New Roman" w:hAnsi="Times New Roman" w:cs="Times New Roman"/>
          <w:sz w:val="24"/>
          <w:szCs w:val="24"/>
        </w:rPr>
        <w:t>Thoma</w:t>
      </w:r>
      <w:proofErr w:type="spellEnd"/>
      <w:r w:rsidRPr="00816F83">
        <w:rPr>
          <w:rFonts w:ascii="Times New Roman" w:eastAsia="Times New Roman" w:hAnsi="Times New Roman" w:cs="Times New Roman"/>
          <w:sz w:val="24"/>
          <w:szCs w:val="24"/>
        </w:rPr>
        <w:t xml:space="preserve"> High School, </w:t>
      </w:r>
      <w:proofErr w:type="spellStart"/>
      <w:r w:rsidRPr="00816F83">
        <w:rPr>
          <w:rFonts w:ascii="Times New Roman" w:eastAsia="Times New Roman" w:hAnsi="Times New Roman" w:cs="Times New Roman"/>
          <w:sz w:val="24"/>
          <w:szCs w:val="24"/>
        </w:rPr>
        <w:t>Kozhencherry</w:t>
      </w:r>
      <w:proofErr w:type="spellEnd"/>
      <w:r w:rsidRPr="00816F83">
        <w:rPr>
          <w:rFonts w:ascii="Times New Roman" w:eastAsia="Times New Roman" w:hAnsi="Times New Roman" w:cs="Times New Roman"/>
          <w:sz w:val="24"/>
          <w:szCs w:val="24"/>
        </w:rPr>
        <w:t xml:space="preserve">, and moved to C M S College, </w:t>
      </w:r>
      <w:proofErr w:type="spellStart"/>
      <w:r w:rsidRPr="00816F83">
        <w:rPr>
          <w:rFonts w:ascii="Times New Roman" w:eastAsia="Times New Roman" w:hAnsi="Times New Roman" w:cs="Times New Roman"/>
          <w:sz w:val="24"/>
          <w:szCs w:val="24"/>
        </w:rPr>
        <w:t>Kottayam</w:t>
      </w:r>
      <w:proofErr w:type="spellEnd"/>
      <w:r w:rsidRPr="00816F83">
        <w:rPr>
          <w:rFonts w:ascii="Times New Roman" w:eastAsia="Times New Roman" w:hAnsi="Times New Roman" w:cs="Times New Roman"/>
          <w:sz w:val="24"/>
          <w:szCs w:val="24"/>
        </w:rPr>
        <w:t xml:space="preserve"> for his Intermediate Course. He joined U. C. College for his undergraduate studies (1951-53).  This was followed by a three year stint of teaching at the Mar </w:t>
      </w:r>
      <w:proofErr w:type="spellStart"/>
      <w:r w:rsidRPr="00816F83">
        <w:rPr>
          <w:rFonts w:ascii="Times New Roman" w:eastAsia="Times New Roman" w:hAnsi="Times New Roman" w:cs="Times New Roman"/>
          <w:sz w:val="24"/>
          <w:szCs w:val="24"/>
        </w:rPr>
        <w:t>Thoma</w:t>
      </w:r>
      <w:proofErr w:type="spellEnd"/>
      <w:r w:rsidRPr="00816F83">
        <w:rPr>
          <w:rFonts w:ascii="Times New Roman" w:eastAsia="Times New Roman" w:hAnsi="Times New Roman" w:cs="Times New Roman"/>
          <w:sz w:val="24"/>
          <w:szCs w:val="24"/>
        </w:rPr>
        <w:t xml:space="preserve"> High School, </w:t>
      </w:r>
      <w:proofErr w:type="spellStart"/>
      <w:r w:rsidRPr="00816F83">
        <w:rPr>
          <w:rFonts w:ascii="Times New Roman" w:eastAsia="Times New Roman" w:hAnsi="Times New Roman" w:cs="Times New Roman"/>
          <w:sz w:val="24"/>
          <w:szCs w:val="24"/>
        </w:rPr>
        <w:t>Ranni</w:t>
      </w:r>
      <w:proofErr w:type="spellEnd"/>
      <w:r w:rsidRPr="00816F83">
        <w:rPr>
          <w:rFonts w:ascii="Times New Roman" w:eastAsia="Times New Roman" w:hAnsi="Times New Roman" w:cs="Times New Roman"/>
          <w:sz w:val="24"/>
          <w:szCs w:val="24"/>
        </w:rPr>
        <w:t xml:space="preserve">.  In 1956 he joined Kerala University for his Postgraduate studies and took his MA Degree in 1958. In the same year, he joined the Faculty of U. C. College. Six years later (1964) he left for the USA for research and higher studies. The St Louis University, Missouri, awarded him the degree of Doctor of </w:t>
      </w:r>
      <w:proofErr w:type="spellStart"/>
      <w:r w:rsidRPr="00816F83">
        <w:rPr>
          <w:rFonts w:ascii="Times New Roman" w:eastAsia="Times New Roman" w:hAnsi="Times New Roman" w:cs="Times New Roman"/>
          <w:sz w:val="24"/>
          <w:szCs w:val="24"/>
        </w:rPr>
        <w:t>Philiosophy</w:t>
      </w:r>
      <w:proofErr w:type="spellEnd"/>
      <w:r w:rsidRPr="00816F83">
        <w:rPr>
          <w:rFonts w:ascii="Times New Roman" w:eastAsia="Times New Roman" w:hAnsi="Times New Roman" w:cs="Times New Roman"/>
          <w:sz w:val="24"/>
          <w:szCs w:val="24"/>
        </w:rPr>
        <w:t xml:space="preserve"> (Ph.D.) in 1970 for his monumental work ‘An evaluation of American Food Aid to India during 1956-1967’. Dr. </w:t>
      </w:r>
      <w:proofErr w:type="spellStart"/>
      <w:r w:rsidRPr="00816F83">
        <w:rPr>
          <w:rFonts w:ascii="Times New Roman" w:eastAsia="Times New Roman" w:hAnsi="Times New Roman" w:cs="Times New Roman"/>
          <w:sz w:val="24"/>
          <w:szCs w:val="24"/>
        </w:rPr>
        <w:t>Kurien</w:t>
      </w:r>
      <w:proofErr w:type="spellEnd"/>
      <w:r w:rsidRPr="00816F83">
        <w:rPr>
          <w:rFonts w:ascii="Times New Roman" w:eastAsia="Times New Roman" w:hAnsi="Times New Roman" w:cs="Times New Roman"/>
          <w:sz w:val="24"/>
          <w:szCs w:val="24"/>
        </w:rPr>
        <w:t xml:space="preserve"> returned to U C College in 1970. </w:t>
      </w:r>
    </w:p>
    <w:p w:rsidR="00FC0258" w:rsidRPr="00816F83" w:rsidRDefault="00FC0258" w:rsidP="00FC0258">
      <w:pPr>
        <w:jc w:val="both"/>
        <w:rPr>
          <w:rFonts w:ascii="Times New Roman" w:eastAsia="Times New Roman" w:hAnsi="Times New Roman" w:cs="Times New Roman"/>
          <w:sz w:val="24"/>
          <w:szCs w:val="24"/>
        </w:rPr>
      </w:pPr>
      <w:r w:rsidRPr="00816F83">
        <w:rPr>
          <w:rFonts w:ascii="Times New Roman" w:eastAsia="Times New Roman" w:hAnsi="Times New Roman" w:cs="Times New Roman"/>
          <w:sz w:val="24"/>
          <w:szCs w:val="24"/>
        </w:rPr>
        <w:t xml:space="preserve">Dr. </w:t>
      </w:r>
      <w:proofErr w:type="spellStart"/>
      <w:r w:rsidRPr="00816F83">
        <w:rPr>
          <w:rFonts w:ascii="Times New Roman" w:eastAsia="Times New Roman" w:hAnsi="Times New Roman" w:cs="Times New Roman"/>
          <w:sz w:val="24"/>
          <w:szCs w:val="24"/>
        </w:rPr>
        <w:t>M.V.Kurien</w:t>
      </w:r>
      <w:proofErr w:type="spellEnd"/>
      <w:r w:rsidRPr="00816F83">
        <w:rPr>
          <w:rFonts w:ascii="Times New Roman" w:eastAsia="Times New Roman" w:hAnsi="Times New Roman" w:cs="Times New Roman"/>
          <w:sz w:val="24"/>
          <w:szCs w:val="24"/>
        </w:rPr>
        <w:t xml:space="preserve"> had a significant role in starting the graduate and postgraduate </w:t>
      </w:r>
      <w:proofErr w:type="spellStart"/>
      <w:r w:rsidRPr="00816F83">
        <w:rPr>
          <w:rFonts w:ascii="Times New Roman" w:eastAsia="Times New Roman" w:hAnsi="Times New Roman" w:cs="Times New Roman"/>
          <w:sz w:val="24"/>
          <w:szCs w:val="24"/>
        </w:rPr>
        <w:t>programmmes</w:t>
      </w:r>
      <w:proofErr w:type="spellEnd"/>
      <w:r w:rsidRPr="00816F83">
        <w:rPr>
          <w:rFonts w:ascii="Times New Roman" w:eastAsia="Times New Roman" w:hAnsi="Times New Roman" w:cs="Times New Roman"/>
          <w:sz w:val="24"/>
          <w:szCs w:val="24"/>
        </w:rPr>
        <w:t xml:space="preserve"> in Economics in the College. He served the college with great distinction in various capacities such as Professor and Head of the Department of Economics, Superintendant of Works, Bursar, Warden, President of the Planning Forum, President of the Social Service League, President of the CSI Congregation, and Advisor to the SCM. Dr </w:t>
      </w:r>
      <w:proofErr w:type="spellStart"/>
      <w:r w:rsidRPr="00816F83">
        <w:rPr>
          <w:rFonts w:ascii="Times New Roman" w:eastAsia="Times New Roman" w:hAnsi="Times New Roman" w:cs="Times New Roman"/>
          <w:sz w:val="24"/>
          <w:szCs w:val="24"/>
        </w:rPr>
        <w:t>Kurien</w:t>
      </w:r>
      <w:proofErr w:type="spellEnd"/>
      <w:r w:rsidRPr="00816F83">
        <w:rPr>
          <w:rFonts w:ascii="Times New Roman" w:eastAsia="Times New Roman" w:hAnsi="Times New Roman" w:cs="Times New Roman"/>
          <w:sz w:val="24"/>
          <w:szCs w:val="24"/>
        </w:rPr>
        <w:t xml:space="preserve"> was a great mentor. He loved his students and co-workers, and was always a friend, philosopher and guide to them. He was a scholar and teacher of deep integrity – a great Guru.  He lived a life true to the founding ideals of U.C. College. </w:t>
      </w:r>
    </w:p>
    <w:p w:rsidR="00FC0258" w:rsidRPr="00816F83" w:rsidRDefault="00FC0258" w:rsidP="00FC0258">
      <w:pPr>
        <w:jc w:val="both"/>
        <w:rPr>
          <w:rFonts w:ascii="Times New Roman" w:eastAsia="Times New Roman" w:hAnsi="Times New Roman" w:cs="Times New Roman"/>
          <w:sz w:val="24"/>
          <w:szCs w:val="24"/>
        </w:rPr>
      </w:pPr>
      <w:r w:rsidRPr="00816F83">
        <w:rPr>
          <w:rFonts w:ascii="Times New Roman" w:eastAsia="Times New Roman" w:hAnsi="Times New Roman" w:cs="Times New Roman"/>
          <w:sz w:val="24"/>
          <w:szCs w:val="24"/>
        </w:rPr>
        <w:t xml:space="preserve">Dr. </w:t>
      </w:r>
      <w:proofErr w:type="spellStart"/>
      <w:r w:rsidRPr="00816F83">
        <w:rPr>
          <w:rFonts w:ascii="Times New Roman" w:eastAsia="Times New Roman" w:hAnsi="Times New Roman" w:cs="Times New Roman"/>
          <w:sz w:val="24"/>
          <w:szCs w:val="24"/>
        </w:rPr>
        <w:t>Kurien</w:t>
      </w:r>
      <w:proofErr w:type="spellEnd"/>
      <w:r w:rsidRPr="00816F83">
        <w:rPr>
          <w:rFonts w:ascii="Times New Roman" w:eastAsia="Times New Roman" w:hAnsi="Times New Roman" w:cs="Times New Roman"/>
          <w:sz w:val="24"/>
          <w:szCs w:val="24"/>
        </w:rPr>
        <w:t xml:space="preserve"> retired from active service in 1988 and passed away on December 26, 1996. </w:t>
      </w:r>
    </w:p>
    <w:p w:rsidR="008F6B4D" w:rsidRDefault="00FC0258" w:rsidP="008F6B4D">
      <w:pPr>
        <w:spacing w:after="0"/>
        <w:jc w:val="both"/>
        <w:rPr>
          <w:rFonts w:ascii="Times New Roman" w:eastAsia="Times New Roman" w:hAnsi="Times New Roman" w:cs="Times New Roman"/>
          <w:sz w:val="24"/>
          <w:szCs w:val="24"/>
        </w:rPr>
      </w:pPr>
      <w:r w:rsidRPr="00816F83">
        <w:rPr>
          <w:rFonts w:ascii="Times New Roman" w:eastAsia="Times New Roman" w:hAnsi="Times New Roman" w:cs="Times New Roman"/>
          <w:sz w:val="24"/>
          <w:szCs w:val="24"/>
        </w:rPr>
        <w:t xml:space="preserve">Wife: </w:t>
      </w:r>
      <w:r w:rsidR="008F6B4D">
        <w:rPr>
          <w:rFonts w:ascii="Times New Roman" w:eastAsia="Times New Roman" w:hAnsi="Times New Roman" w:cs="Times New Roman"/>
          <w:sz w:val="24"/>
          <w:szCs w:val="24"/>
        </w:rPr>
        <w:t xml:space="preserve">Late </w:t>
      </w:r>
      <w:r w:rsidRPr="00816F83">
        <w:rPr>
          <w:rFonts w:ascii="Times New Roman" w:eastAsia="Times New Roman" w:hAnsi="Times New Roman" w:cs="Times New Roman"/>
          <w:sz w:val="24"/>
          <w:szCs w:val="24"/>
        </w:rPr>
        <w:t xml:space="preserve">Mrs. Mary </w:t>
      </w:r>
      <w:proofErr w:type="spellStart"/>
      <w:r w:rsidRPr="00816F83">
        <w:rPr>
          <w:rFonts w:ascii="Times New Roman" w:eastAsia="Times New Roman" w:hAnsi="Times New Roman" w:cs="Times New Roman"/>
          <w:sz w:val="24"/>
          <w:szCs w:val="24"/>
        </w:rPr>
        <w:t>Kurien</w:t>
      </w:r>
      <w:proofErr w:type="spellEnd"/>
    </w:p>
    <w:p w:rsidR="00FC0258" w:rsidRPr="008F6B4D" w:rsidRDefault="00FC0258" w:rsidP="008F6B4D">
      <w:pPr>
        <w:spacing w:after="0"/>
        <w:jc w:val="both"/>
        <w:rPr>
          <w:rFonts w:ascii="Times New Roman" w:eastAsia="Times New Roman" w:hAnsi="Times New Roman" w:cs="Times New Roman"/>
          <w:sz w:val="24"/>
          <w:szCs w:val="24"/>
        </w:rPr>
      </w:pPr>
      <w:r w:rsidRPr="00816F83">
        <w:rPr>
          <w:rFonts w:ascii="Times New Roman" w:eastAsia="Times New Roman" w:hAnsi="Times New Roman" w:cs="Times New Roman"/>
          <w:sz w:val="24"/>
          <w:szCs w:val="24"/>
        </w:rPr>
        <w:t xml:space="preserve">Children: Varghese </w:t>
      </w:r>
      <w:proofErr w:type="spellStart"/>
      <w:r w:rsidRPr="00816F83">
        <w:rPr>
          <w:rFonts w:ascii="Times New Roman" w:eastAsia="Times New Roman" w:hAnsi="Times New Roman" w:cs="Times New Roman"/>
          <w:sz w:val="24"/>
          <w:szCs w:val="24"/>
        </w:rPr>
        <w:t>Kurien</w:t>
      </w:r>
      <w:proofErr w:type="spellEnd"/>
      <w:r w:rsidRPr="00816F83">
        <w:rPr>
          <w:rFonts w:ascii="Times New Roman" w:eastAsia="Times New Roman" w:hAnsi="Times New Roman" w:cs="Times New Roman"/>
          <w:sz w:val="24"/>
          <w:szCs w:val="24"/>
        </w:rPr>
        <w:t xml:space="preserve">, </w:t>
      </w:r>
      <w:proofErr w:type="spellStart"/>
      <w:r w:rsidRPr="00816F83">
        <w:rPr>
          <w:rFonts w:ascii="Times New Roman" w:eastAsia="Times New Roman" w:hAnsi="Times New Roman" w:cs="Times New Roman"/>
          <w:sz w:val="24"/>
          <w:szCs w:val="24"/>
        </w:rPr>
        <w:t>Sneha</w:t>
      </w:r>
      <w:proofErr w:type="spellEnd"/>
      <w:r w:rsidRPr="00816F83">
        <w:rPr>
          <w:rFonts w:ascii="Times New Roman" w:eastAsia="Times New Roman" w:hAnsi="Times New Roman" w:cs="Times New Roman"/>
          <w:sz w:val="24"/>
          <w:szCs w:val="24"/>
        </w:rPr>
        <w:t xml:space="preserve"> </w:t>
      </w:r>
      <w:proofErr w:type="spellStart"/>
      <w:r w:rsidRPr="00816F83">
        <w:rPr>
          <w:rFonts w:ascii="Times New Roman" w:eastAsia="Times New Roman" w:hAnsi="Times New Roman" w:cs="Times New Roman"/>
          <w:sz w:val="24"/>
          <w:szCs w:val="24"/>
        </w:rPr>
        <w:t>Kurien</w:t>
      </w:r>
      <w:proofErr w:type="spellEnd"/>
      <w:r w:rsidRPr="00816F83">
        <w:rPr>
          <w:rFonts w:ascii="Times New Roman" w:eastAsia="Times New Roman" w:hAnsi="Times New Roman" w:cs="Times New Roman"/>
          <w:sz w:val="24"/>
          <w:szCs w:val="24"/>
        </w:rPr>
        <w:t xml:space="preserve"> and George </w:t>
      </w:r>
      <w:proofErr w:type="spellStart"/>
      <w:r w:rsidRPr="00816F83">
        <w:rPr>
          <w:rFonts w:ascii="Times New Roman" w:eastAsia="Times New Roman" w:hAnsi="Times New Roman" w:cs="Times New Roman"/>
          <w:sz w:val="24"/>
          <w:szCs w:val="24"/>
        </w:rPr>
        <w:t>Kurien</w:t>
      </w:r>
      <w:proofErr w:type="spellEnd"/>
    </w:p>
    <w:p w:rsidR="00FC0258" w:rsidRPr="005C0008" w:rsidRDefault="00FC0258" w:rsidP="008F6B4D">
      <w:pPr>
        <w:spacing w:after="0" w:line="240" w:lineRule="auto"/>
        <w:jc w:val="center"/>
        <w:rPr>
          <w:rFonts w:ascii="Times New Roman" w:eastAsia="Times New Roman" w:hAnsi="Times New Roman" w:cs="Times New Roman"/>
          <w:b/>
          <w:caps/>
        </w:rPr>
      </w:pPr>
      <w:r w:rsidRPr="005C0008">
        <w:rPr>
          <w:rFonts w:ascii="Times New Roman" w:eastAsia="Times New Roman" w:hAnsi="Times New Roman" w:cs="Times New Roman"/>
          <w:b/>
          <w:caps/>
        </w:rPr>
        <w:t>Dr M.V Kurien Memorial Lectures - Past Years</w:t>
      </w:r>
    </w:p>
    <w:p w:rsidR="00FC0258" w:rsidRPr="005C0008" w:rsidRDefault="00FC0258" w:rsidP="00FC0258">
      <w:pPr>
        <w:tabs>
          <w:tab w:val="left" w:pos="2250"/>
          <w:tab w:val="left" w:pos="4500"/>
        </w:tabs>
        <w:spacing w:after="0" w:line="240" w:lineRule="auto"/>
        <w:jc w:val="both"/>
        <w:rPr>
          <w:rFonts w:ascii="Times New Roman" w:eastAsia="Times New Roman" w:hAnsi="Times New Roman" w:cs="Times New Roman"/>
          <w:sz w:val="14"/>
          <w:szCs w:val="24"/>
        </w:rPr>
      </w:pPr>
      <w:r w:rsidRPr="005C0008">
        <w:rPr>
          <w:rFonts w:ascii="Times New Roman" w:eastAsia="Times New Roman" w:hAnsi="Times New Roman" w:cs="Times New Roman"/>
          <w:sz w:val="24"/>
          <w:szCs w:val="24"/>
        </w:rPr>
        <w:tab/>
      </w:r>
    </w:p>
    <w:tbl>
      <w:tblPr>
        <w:tblStyle w:val="TableGrid"/>
        <w:tblW w:w="0" w:type="auto"/>
        <w:tblLook w:val="04A0"/>
      </w:tblPr>
      <w:tblGrid>
        <w:gridCol w:w="3085"/>
        <w:gridCol w:w="6491"/>
      </w:tblGrid>
      <w:tr w:rsidR="00A167FB" w:rsidTr="00A167FB">
        <w:tc>
          <w:tcPr>
            <w:tcW w:w="3085" w:type="dxa"/>
          </w:tcPr>
          <w:p w:rsidR="00A167FB" w:rsidRDefault="00A167FB" w:rsidP="00FC0258">
            <w:pPr>
              <w:tabs>
                <w:tab w:val="left" w:pos="2250"/>
              </w:tabs>
              <w:jc w:val="both"/>
              <w:rPr>
                <w:rFonts w:ascii="Times New Roman" w:eastAsia="Times New Roman" w:hAnsi="Times New Roman" w:cs="Times New Roman"/>
                <w:sz w:val="24"/>
                <w:szCs w:val="24"/>
              </w:rPr>
            </w:pPr>
            <w:r w:rsidRPr="005C0008">
              <w:rPr>
                <w:rFonts w:ascii="Times New Roman" w:eastAsia="Times New Roman" w:hAnsi="Times New Roman" w:cs="Times New Roman"/>
              </w:rPr>
              <w:t xml:space="preserve">Dr M.A </w:t>
            </w:r>
            <w:proofErr w:type="spellStart"/>
            <w:r w:rsidRPr="005C0008">
              <w:rPr>
                <w:rFonts w:ascii="Times New Roman" w:eastAsia="Times New Roman" w:hAnsi="Times New Roman" w:cs="Times New Roman"/>
              </w:rPr>
              <w:t>Oommen</w:t>
            </w:r>
            <w:proofErr w:type="spellEnd"/>
          </w:p>
        </w:tc>
        <w:tc>
          <w:tcPr>
            <w:tcW w:w="6491" w:type="dxa"/>
          </w:tcPr>
          <w:p w:rsidR="00A167FB" w:rsidRDefault="00A167FB" w:rsidP="00FC0258">
            <w:pPr>
              <w:tabs>
                <w:tab w:val="left" w:pos="2250"/>
              </w:tabs>
              <w:jc w:val="both"/>
              <w:rPr>
                <w:rFonts w:ascii="Times New Roman" w:eastAsia="Times New Roman" w:hAnsi="Times New Roman" w:cs="Times New Roman"/>
                <w:sz w:val="24"/>
                <w:szCs w:val="24"/>
              </w:rPr>
            </w:pPr>
            <w:proofErr w:type="spellStart"/>
            <w:r w:rsidRPr="005C0008">
              <w:rPr>
                <w:rFonts w:ascii="Times New Roman" w:eastAsia="Times New Roman" w:hAnsi="Times New Roman" w:cs="Times New Roman"/>
              </w:rPr>
              <w:t>Globalisation</w:t>
            </w:r>
            <w:proofErr w:type="spellEnd"/>
            <w:r w:rsidRPr="005C0008">
              <w:rPr>
                <w:rFonts w:ascii="Times New Roman" w:eastAsia="Times New Roman" w:hAnsi="Times New Roman" w:cs="Times New Roman"/>
              </w:rPr>
              <w:t xml:space="preserve"> &amp; Asian Crisis</w:t>
            </w:r>
          </w:p>
        </w:tc>
      </w:tr>
      <w:tr w:rsidR="00A167FB" w:rsidTr="00A167FB">
        <w:tc>
          <w:tcPr>
            <w:tcW w:w="3085" w:type="dxa"/>
          </w:tcPr>
          <w:p w:rsidR="00A167FB" w:rsidRDefault="00A167FB" w:rsidP="00FC0258">
            <w:pPr>
              <w:tabs>
                <w:tab w:val="left" w:pos="2250"/>
              </w:tabs>
              <w:jc w:val="both"/>
              <w:rPr>
                <w:rFonts w:ascii="Times New Roman" w:eastAsia="Times New Roman" w:hAnsi="Times New Roman" w:cs="Times New Roman"/>
                <w:sz w:val="24"/>
                <w:szCs w:val="24"/>
              </w:rPr>
            </w:pPr>
            <w:r w:rsidRPr="005C0008">
              <w:rPr>
                <w:rFonts w:ascii="Times New Roman" w:eastAsia="Times New Roman" w:hAnsi="Times New Roman" w:cs="Times New Roman"/>
              </w:rPr>
              <w:t xml:space="preserve">Dr Thomas </w:t>
            </w:r>
            <w:proofErr w:type="spellStart"/>
            <w:r w:rsidRPr="005C0008">
              <w:rPr>
                <w:rFonts w:ascii="Times New Roman" w:eastAsia="Times New Roman" w:hAnsi="Times New Roman" w:cs="Times New Roman"/>
              </w:rPr>
              <w:t>Issac</w:t>
            </w:r>
            <w:proofErr w:type="spellEnd"/>
          </w:p>
        </w:tc>
        <w:tc>
          <w:tcPr>
            <w:tcW w:w="6491" w:type="dxa"/>
          </w:tcPr>
          <w:p w:rsidR="00A167FB" w:rsidRDefault="00A167FB" w:rsidP="00FC0258">
            <w:pPr>
              <w:tabs>
                <w:tab w:val="left" w:pos="2250"/>
              </w:tabs>
              <w:jc w:val="both"/>
              <w:rPr>
                <w:rFonts w:ascii="Times New Roman" w:eastAsia="Times New Roman" w:hAnsi="Times New Roman" w:cs="Times New Roman"/>
                <w:sz w:val="24"/>
                <w:szCs w:val="24"/>
              </w:rPr>
            </w:pPr>
            <w:r w:rsidRPr="005C0008">
              <w:rPr>
                <w:rFonts w:ascii="Times New Roman" w:eastAsia="Times New Roman" w:hAnsi="Times New Roman" w:cs="Times New Roman"/>
              </w:rPr>
              <w:t>Decentralized Planning</w:t>
            </w:r>
          </w:p>
        </w:tc>
      </w:tr>
      <w:tr w:rsidR="00A167FB" w:rsidTr="00A167FB">
        <w:tc>
          <w:tcPr>
            <w:tcW w:w="3085" w:type="dxa"/>
          </w:tcPr>
          <w:p w:rsidR="00A167FB" w:rsidRDefault="00A167FB" w:rsidP="00FC0258">
            <w:pPr>
              <w:tabs>
                <w:tab w:val="left" w:pos="2250"/>
              </w:tabs>
              <w:jc w:val="both"/>
              <w:rPr>
                <w:rFonts w:ascii="Times New Roman" w:eastAsia="Times New Roman" w:hAnsi="Times New Roman" w:cs="Times New Roman"/>
                <w:sz w:val="24"/>
                <w:szCs w:val="24"/>
              </w:rPr>
            </w:pPr>
            <w:r>
              <w:rPr>
                <w:rFonts w:ascii="Times New Roman" w:eastAsia="Times New Roman" w:hAnsi="Times New Roman" w:cs="Times New Roman"/>
              </w:rPr>
              <w:t xml:space="preserve"> </w:t>
            </w:r>
            <w:r w:rsidRPr="005C0008">
              <w:rPr>
                <w:rFonts w:ascii="Times New Roman" w:eastAsia="Times New Roman" w:hAnsi="Times New Roman" w:cs="Times New Roman"/>
              </w:rPr>
              <w:t>Dr Susan Thomas</w:t>
            </w:r>
          </w:p>
        </w:tc>
        <w:tc>
          <w:tcPr>
            <w:tcW w:w="6491" w:type="dxa"/>
          </w:tcPr>
          <w:p w:rsidR="00A167FB" w:rsidRDefault="00A167FB" w:rsidP="00FC0258">
            <w:pPr>
              <w:tabs>
                <w:tab w:val="left" w:pos="2250"/>
              </w:tabs>
              <w:jc w:val="both"/>
              <w:rPr>
                <w:rFonts w:ascii="Times New Roman" w:eastAsia="Times New Roman" w:hAnsi="Times New Roman" w:cs="Times New Roman"/>
                <w:sz w:val="24"/>
                <w:szCs w:val="24"/>
              </w:rPr>
            </w:pPr>
            <w:r w:rsidRPr="005C0008">
              <w:rPr>
                <w:rFonts w:ascii="Times New Roman" w:eastAsia="Times New Roman" w:hAnsi="Times New Roman" w:cs="Times New Roman"/>
              </w:rPr>
              <w:t>Financial Sector Reforms</w:t>
            </w:r>
          </w:p>
        </w:tc>
      </w:tr>
      <w:tr w:rsidR="00A167FB" w:rsidTr="00A167FB">
        <w:tc>
          <w:tcPr>
            <w:tcW w:w="3085" w:type="dxa"/>
          </w:tcPr>
          <w:p w:rsidR="00A167FB" w:rsidRDefault="00A167FB" w:rsidP="00FC0258">
            <w:pPr>
              <w:tabs>
                <w:tab w:val="left" w:pos="2250"/>
              </w:tabs>
              <w:jc w:val="both"/>
              <w:rPr>
                <w:rFonts w:ascii="Times New Roman" w:eastAsia="Times New Roman" w:hAnsi="Times New Roman" w:cs="Times New Roman"/>
                <w:sz w:val="24"/>
                <w:szCs w:val="24"/>
              </w:rPr>
            </w:pPr>
            <w:proofErr w:type="spellStart"/>
            <w:r w:rsidRPr="005C0008">
              <w:rPr>
                <w:rFonts w:ascii="Times New Roman" w:eastAsia="Times New Roman" w:hAnsi="Times New Roman" w:cs="Times New Roman"/>
              </w:rPr>
              <w:t>Mr</w:t>
            </w:r>
            <w:proofErr w:type="spellEnd"/>
            <w:r w:rsidRPr="005C0008">
              <w:rPr>
                <w:rFonts w:ascii="Times New Roman" w:eastAsia="Times New Roman" w:hAnsi="Times New Roman" w:cs="Times New Roman"/>
              </w:rPr>
              <w:t xml:space="preserve"> C.J George</w:t>
            </w:r>
          </w:p>
        </w:tc>
        <w:tc>
          <w:tcPr>
            <w:tcW w:w="6491" w:type="dxa"/>
          </w:tcPr>
          <w:p w:rsidR="00A167FB" w:rsidRDefault="00A167FB" w:rsidP="00FC0258">
            <w:pPr>
              <w:tabs>
                <w:tab w:val="left" w:pos="2250"/>
              </w:tabs>
              <w:jc w:val="both"/>
              <w:rPr>
                <w:rFonts w:ascii="Times New Roman" w:eastAsia="Times New Roman" w:hAnsi="Times New Roman" w:cs="Times New Roman"/>
                <w:sz w:val="24"/>
                <w:szCs w:val="24"/>
              </w:rPr>
            </w:pPr>
            <w:r w:rsidRPr="005C0008">
              <w:rPr>
                <w:rFonts w:ascii="Times New Roman" w:eastAsia="Times New Roman" w:hAnsi="Times New Roman" w:cs="Times New Roman"/>
              </w:rPr>
              <w:t>Commodities &amp; Derivatives</w:t>
            </w:r>
          </w:p>
        </w:tc>
      </w:tr>
      <w:tr w:rsidR="00A167FB" w:rsidTr="00A167FB">
        <w:tc>
          <w:tcPr>
            <w:tcW w:w="3085" w:type="dxa"/>
          </w:tcPr>
          <w:p w:rsidR="00A167FB" w:rsidRDefault="00A167FB" w:rsidP="00FC0258">
            <w:pPr>
              <w:tabs>
                <w:tab w:val="left" w:pos="2250"/>
              </w:tabs>
              <w:jc w:val="both"/>
              <w:rPr>
                <w:rFonts w:ascii="Times New Roman" w:eastAsia="Times New Roman" w:hAnsi="Times New Roman" w:cs="Times New Roman"/>
                <w:sz w:val="24"/>
                <w:szCs w:val="24"/>
              </w:rPr>
            </w:pPr>
            <w:r w:rsidRPr="005C0008">
              <w:rPr>
                <w:rFonts w:ascii="Times New Roman" w:eastAsia="Times New Roman" w:hAnsi="Times New Roman" w:cs="Times New Roman"/>
              </w:rPr>
              <w:t xml:space="preserve">Dr B </w:t>
            </w:r>
            <w:proofErr w:type="spellStart"/>
            <w:r w:rsidRPr="005C0008">
              <w:rPr>
                <w:rFonts w:ascii="Times New Roman" w:eastAsia="Times New Roman" w:hAnsi="Times New Roman" w:cs="Times New Roman"/>
              </w:rPr>
              <w:t>Ekbal</w:t>
            </w:r>
            <w:proofErr w:type="spellEnd"/>
          </w:p>
        </w:tc>
        <w:tc>
          <w:tcPr>
            <w:tcW w:w="6491" w:type="dxa"/>
          </w:tcPr>
          <w:p w:rsidR="00A167FB" w:rsidRDefault="00A167FB" w:rsidP="00FC0258">
            <w:pPr>
              <w:tabs>
                <w:tab w:val="left" w:pos="2250"/>
              </w:tabs>
              <w:jc w:val="both"/>
              <w:rPr>
                <w:rFonts w:ascii="Times New Roman" w:eastAsia="Times New Roman" w:hAnsi="Times New Roman" w:cs="Times New Roman"/>
                <w:sz w:val="24"/>
                <w:szCs w:val="24"/>
              </w:rPr>
            </w:pPr>
            <w:r w:rsidRPr="005C0008">
              <w:rPr>
                <w:rFonts w:ascii="Times New Roman" w:eastAsia="Times New Roman" w:hAnsi="Times New Roman" w:cs="Times New Roman"/>
              </w:rPr>
              <w:t>IPR &amp; Human Rights</w:t>
            </w:r>
          </w:p>
        </w:tc>
      </w:tr>
      <w:tr w:rsidR="00A167FB" w:rsidTr="00A167FB">
        <w:tc>
          <w:tcPr>
            <w:tcW w:w="3085" w:type="dxa"/>
          </w:tcPr>
          <w:p w:rsidR="00A167FB" w:rsidRDefault="00A167FB" w:rsidP="00FC0258">
            <w:pPr>
              <w:tabs>
                <w:tab w:val="left" w:pos="2250"/>
              </w:tabs>
              <w:jc w:val="both"/>
              <w:rPr>
                <w:rFonts w:ascii="Times New Roman" w:eastAsia="Times New Roman" w:hAnsi="Times New Roman" w:cs="Times New Roman"/>
                <w:sz w:val="24"/>
                <w:szCs w:val="24"/>
              </w:rPr>
            </w:pPr>
            <w:r w:rsidRPr="005C0008">
              <w:rPr>
                <w:rFonts w:ascii="Times New Roman" w:eastAsia="Times New Roman" w:hAnsi="Times New Roman" w:cs="Times New Roman"/>
              </w:rPr>
              <w:t xml:space="preserve">Dr </w:t>
            </w:r>
            <w:proofErr w:type="spellStart"/>
            <w:r w:rsidRPr="005C0008">
              <w:rPr>
                <w:rFonts w:ascii="Times New Roman" w:eastAsia="Times New Roman" w:hAnsi="Times New Roman" w:cs="Times New Roman"/>
              </w:rPr>
              <w:t>Venkatesh</w:t>
            </w:r>
            <w:proofErr w:type="spellEnd"/>
            <w:r w:rsidRPr="005C0008">
              <w:rPr>
                <w:rFonts w:ascii="Times New Roman" w:eastAsia="Times New Roman" w:hAnsi="Times New Roman" w:cs="Times New Roman"/>
              </w:rPr>
              <w:t xml:space="preserve"> </w:t>
            </w:r>
            <w:proofErr w:type="spellStart"/>
            <w:r w:rsidRPr="005C0008">
              <w:rPr>
                <w:rFonts w:ascii="Times New Roman" w:eastAsia="Times New Roman" w:hAnsi="Times New Roman" w:cs="Times New Roman"/>
              </w:rPr>
              <w:t>Athreya</w:t>
            </w:r>
            <w:proofErr w:type="spellEnd"/>
            <w:r w:rsidRPr="005C0008">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5C0008">
              <w:rPr>
                <w:rFonts w:ascii="Times New Roman" w:eastAsia="Times New Roman" w:hAnsi="Times New Roman" w:cs="Times New Roman"/>
              </w:rPr>
              <w:t xml:space="preserve">  </w:t>
            </w:r>
          </w:p>
        </w:tc>
        <w:tc>
          <w:tcPr>
            <w:tcW w:w="6491" w:type="dxa"/>
          </w:tcPr>
          <w:p w:rsidR="00A167FB" w:rsidRDefault="00A167FB" w:rsidP="00FC0258">
            <w:pPr>
              <w:tabs>
                <w:tab w:val="left" w:pos="2250"/>
              </w:tabs>
              <w:jc w:val="both"/>
              <w:rPr>
                <w:rFonts w:ascii="Times New Roman" w:eastAsia="Times New Roman" w:hAnsi="Times New Roman" w:cs="Times New Roman"/>
                <w:sz w:val="24"/>
                <w:szCs w:val="24"/>
              </w:rPr>
            </w:pPr>
            <w:r w:rsidRPr="005C0008">
              <w:rPr>
                <w:rFonts w:ascii="Times New Roman" w:eastAsia="Times New Roman" w:hAnsi="Times New Roman" w:cs="Times New Roman"/>
              </w:rPr>
              <w:t>Food &amp; Nutrition Security in India</w:t>
            </w:r>
          </w:p>
        </w:tc>
      </w:tr>
      <w:tr w:rsidR="00A167FB" w:rsidTr="008F3713">
        <w:trPr>
          <w:trHeight w:val="322"/>
        </w:trPr>
        <w:tc>
          <w:tcPr>
            <w:tcW w:w="3085" w:type="dxa"/>
          </w:tcPr>
          <w:p w:rsidR="00A167FB" w:rsidRDefault="00A167FB" w:rsidP="008F3713">
            <w:pPr>
              <w:tabs>
                <w:tab w:val="left" w:pos="2250"/>
              </w:tabs>
              <w:jc w:val="both"/>
              <w:rPr>
                <w:rFonts w:ascii="Times New Roman" w:eastAsia="Times New Roman" w:hAnsi="Times New Roman" w:cs="Times New Roman"/>
                <w:sz w:val="24"/>
                <w:szCs w:val="24"/>
              </w:rPr>
            </w:pPr>
            <w:r w:rsidRPr="005C0008">
              <w:rPr>
                <w:rFonts w:ascii="Times New Roman" w:eastAsia="Times New Roman" w:hAnsi="Times New Roman" w:cs="Times New Roman"/>
              </w:rPr>
              <w:t>Dr K.P Mani</w:t>
            </w:r>
            <w:r>
              <w:rPr>
                <w:rFonts w:ascii="Times New Roman" w:eastAsia="Times New Roman" w:hAnsi="Times New Roman" w:cs="Times New Roman"/>
              </w:rPr>
              <w:t xml:space="preserve">  </w:t>
            </w:r>
          </w:p>
        </w:tc>
        <w:tc>
          <w:tcPr>
            <w:tcW w:w="6491" w:type="dxa"/>
          </w:tcPr>
          <w:p w:rsidR="00A167FB" w:rsidRPr="005C0008" w:rsidRDefault="00A167FB" w:rsidP="008F3713">
            <w:pPr>
              <w:tabs>
                <w:tab w:val="left" w:pos="2250"/>
                <w:tab w:val="left" w:pos="4500"/>
              </w:tabs>
              <w:jc w:val="both"/>
              <w:rPr>
                <w:rFonts w:ascii="Times New Roman" w:eastAsia="Times New Roman" w:hAnsi="Times New Roman" w:cs="Times New Roman"/>
              </w:rPr>
            </w:pPr>
            <w:r w:rsidRPr="005C0008">
              <w:rPr>
                <w:rFonts w:ascii="Times New Roman" w:eastAsia="Times New Roman" w:hAnsi="Times New Roman" w:cs="Times New Roman"/>
              </w:rPr>
              <w:t>Approaches to the Twelfth Five Year Plan</w:t>
            </w:r>
          </w:p>
          <w:p w:rsidR="00A167FB" w:rsidRDefault="00A167FB" w:rsidP="008F3713">
            <w:pPr>
              <w:tabs>
                <w:tab w:val="left" w:pos="2250"/>
              </w:tabs>
              <w:jc w:val="both"/>
              <w:rPr>
                <w:rFonts w:ascii="Times New Roman" w:eastAsia="Times New Roman" w:hAnsi="Times New Roman" w:cs="Times New Roman"/>
                <w:sz w:val="24"/>
                <w:szCs w:val="24"/>
              </w:rPr>
            </w:pPr>
          </w:p>
        </w:tc>
      </w:tr>
      <w:tr w:rsidR="00A167FB" w:rsidTr="00A167FB">
        <w:tc>
          <w:tcPr>
            <w:tcW w:w="3085" w:type="dxa"/>
          </w:tcPr>
          <w:p w:rsidR="00A167FB" w:rsidRDefault="00A167FB" w:rsidP="00FC0258">
            <w:pPr>
              <w:tabs>
                <w:tab w:val="left" w:pos="2250"/>
              </w:tabs>
              <w:jc w:val="both"/>
              <w:rPr>
                <w:rFonts w:ascii="Times New Roman" w:eastAsia="Times New Roman" w:hAnsi="Times New Roman" w:cs="Times New Roman"/>
                <w:sz w:val="24"/>
                <w:szCs w:val="24"/>
              </w:rPr>
            </w:pPr>
            <w:r w:rsidRPr="005C0008">
              <w:rPr>
                <w:rFonts w:ascii="Times New Roman" w:eastAsia="Times New Roman" w:hAnsi="Times New Roman" w:cs="Times New Roman"/>
              </w:rPr>
              <w:t xml:space="preserve">Dr N.J </w:t>
            </w:r>
            <w:proofErr w:type="spellStart"/>
            <w:r w:rsidRPr="005C0008">
              <w:rPr>
                <w:rFonts w:ascii="Times New Roman" w:eastAsia="Times New Roman" w:hAnsi="Times New Roman" w:cs="Times New Roman"/>
              </w:rPr>
              <w:t>Kurian</w:t>
            </w:r>
            <w:proofErr w:type="spellEnd"/>
          </w:p>
        </w:tc>
        <w:tc>
          <w:tcPr>
            <w:tcW w:w="6491" w:type="dxa"/>
          </w:tcPr>
          <w:p w:rsidR="00A167FB" w:rsidRDefault="00A167FB" w:rsidP="00FC0258">
            <w:pPr>
              <w:tabs>
                <w:tab w:val="left" w:pos="2250"/>
              </w:tabs>
              <w:jc w:val="both"/>
              <w:rPr>
                <w:rFonts w:ascii="Times New Roman" w:eastAsia="Times New Roman" w:hAnsi="Times New Roman" w:cs="Times New Roman"/>
                <w:sz w:val="24"/>
                <w:szCs w:val="24"/>
              </w:rPr>
            </w:pPr>
            <w:r w:rsidRPr="005C0008">
              <w:rPr>
                <w:rFonts w:ascii="Times New Roman" w:eastAsia="Times New Roman" w:hAnsi="Times New Roman" w:cs="Times New Roman"/>
              </w:rPr>
              <w:t xml:space="preserve">Economic Development Vs Social Development  </w:t>
            </w:r>
          </w:p>
        </w:tc>
      </w:tr>
      <w:tr w:rsidR="00A167FB" w:rsidTr="00A167FB">
        <w:tc>
          <w:tcPr>
            <w:tcW w:w="3085" w:type="dxa"/>
          </w:tcPr>
          <w:p w:rsidR="00A167FB" w:rsidRPr="005C0008" w:rsidRDefault="00A167FB" w:rsidP="00FC0258">
            <w:pPr>
              <w:tabs>
                <w:tab w:val="left" w:pos="2250"/>
              </w:tabs>
              <w:jc w:val="both"/>
              <w:rPr>
                <w:rFonts w:ascii="Times New Roman" w:eastAsia="Times New Roman" w:hAnsi="Times New Roman" w:cs="Times New Roman"/>
              </w:rPr>
            </w:pPr>
            <w:r>
              <w:rPr>
                <w:rFonts w:ascii="Times New Roman" w:eastAsia="Times New Roman" w:hAnsi="Times New Roman" w:cs="Times New Roman"/>
              </w:rPr>
              <w:t xml:space="preserve">Dr </w:t>
            </w:r>
            <w:proofErr w:type="spellStart"/>
            <w:r w:rsidRPr="005C0008">
              <w:rPr>
                <w:rFonts w:ascii="Times New Roman" w:eastAsia="Times New Roman" w:hAnsi="Times New Roman" w:cs="Times New Roman"/>
              </w:rPr>
              <w:t>Rajan</w:t>
            </w:r>
            <w:proofErr w:type="spellEnd"/>
            <w:r w:rsidRPr="005C0008">
              <w:rPr>
                <w:rFonts w:ascii="Times New Roman" w:eastAsia="Times New Roman" w:hAnsi="Times New Roman" w:cs="Times New Roman"/>
              </w:rPr>
              <w:t xml:space="preserve"> </w:t>
            </w:r>
            <w:proofErr w:type="spellStart"/>
            <w:r w:rsidRPr="005C0008">
              <w:rPr>
                <w:rFonts w:ascii="Times New Roman" w:eastAsia="Times New Roman" w:hAnsi="Times New Roman" w:cs="Times New Roman"/>
              </w:rPr>
              <w:t>Gurukkal</w:t>
            </w:r>
            <w:proofErr w:type="spellEnd"/>
            <w:r w:rsidRPr="005C0008">
              <w:rPr>
                <w:rFonts w:ascii="Times New Roman" w:eastAsia="Times New Roman" w:hAnsi="Times New Roman" w:cs="Times New Roman"/>
              </w:rPr>
              <w:t xml:space="preserve"> </w:t>
            </w:r>
            <w:r>
              <w:rPr>
                <w:rFonts w:ascii="Times New Roman" w:eastAsia="Times New Roman" w:hAnsi="Times New Roman" w:cs="Times New Roman"/>
              </w:rPr>
              <w:t xml:space="preserve">                             </w:t>
            </w:r>
          </w:p>
        </w:tc>
        <w:tc>
          <w:tcPr>
            <w:tcW w:w="6491" w:type="dxa"/>
          </w:tcPr>
          <w:p w:rsidR="00A167FB" w:rsidRDefault="00A167FB" w:rsidP="00FC0258">
            <w:pPr>
              <w:tabs>
                <w:tab w:val="left" w:pos="2250"/>
              </w:tabs>
              <w:jc w:val="both"/>
              <w:rPr>
                <w:rFonts w:ascii="Times New Roman" w:eastAsia="Times New Roman" w:hAnsi="Times New Roman" w:cs="Times New Roman"/>
                <w:sz w:val="24"/>
                <w:szCs w:val="24"/>
              </w:rPr>
            </w:pPr>
            <w:r w:rsidRPr="005C0008">
              <w:rPr>
                <w:rFonts w:ascii="Times New Roman" w:eastAsia="Times New Roman" w:hAnsi="Times New Roman" w:cs="Times New Roman"/>
              </w:rPr>
              <w:t>Knowledge Economy and India</w:t>
            </w:r>
          </w:p>
        </w:tc>
      </w:tr>
      <w:tr w:rsidR="00A167FB" w:rsidTr="00A167FB">
        <w:tc>
          <w:tcPr>
            <w:tcW w:w="3085" w:type="dxa"/>
          </w:tcPr>
          <w:p w:rsidR="00A167FB" w:rsidRPr="005C0008" w:rsidRDefault="00A167FB" w:rsidP="00FC0258">
            <w:pPr>
              <w:tabs>
                <w:tab w:val="left" w:pos="2250"/>
              </w:tabs>
              <w:jc w:val="both"/>
              <w:rPr>
                <w:rFonts w:ascii="Times New Roman" w:eastAsia="Times New Roman" w:hAnsi="Times New Roman" w:cs="Times New Roman"/>
              </w:rPr>
            </w:pPr>
            <w:r>
              <w:rPr>
                <w:rFonts w:ascii="Times New Roman" w:eastAsia="Times New Roman" w:hAnsi="Times New Roman" w:cs="Times New Roman"/>
                <w:sz w:val="24"/>
                <w:szCs w:val="24"/>
              </w:rPr>
              <w:t>Dr</w:t>
            </w:r>
            <w:r w:rsidRPr="005C0008">
              <w:rPr>
                <w:rFonts w:ascii="Times New Roman" w:eastAsia="Times New Roman" w:hAnsi="Times New Roman" w:cs="Times New Roman"/>
                <w:sz w:val="24"/>
                <w:szCs w:val="24"/>
              </w:rPr>
              <w:t xml:space="preserve">. K </w:t>
            </w:r>
            <w:proofErr w:type="spellStart"/>
            <w:r w:rsidRPr="005C0008">
              <w:rPr>
                <w:rFonts w:ascii="Times New Roman" w:eastAsia="Times New Roman" w:hAnsi="Times New Roman" w:cs="Times New Roman"/>
                <w:sz w:val="24"/>
                <w:szCs w:val="24"/>
              </w:rPr>
              <w:t>K</w:t>
            </w:r>
            <w:proofErr w:type="spellEnd"/>
            <w:r w:rsidRPr="005C0008">
              <w:rPr>
                <w:rFonts w:ascii="Times New Roman" w:eastAsia="Times New Roman" w:hAnsi="Times New Roman" w:cs="Times New Roman"/>
                <w:sz w:val="24"/>
                <w:szCs w:val="24"/>
              </w:rPr>
              <w:t xml:space="preserve"> George </w:t>
            </w:r>
            <w:r>
              <w:rPr>
                <w:rFonts w:ascii="Times New Roman" w:eastAsia="Times New Roman" w:hAnsi="Times New Roman" w:cs="Times New Roman"/>
                <w:sz w:val="24"/>
                <w:szCs w:val="24"/>
              </w:rPr>
              <w:t xml:space="preserve">              </w:t>
            </w:r>
          </w:p>
        </w:tc>
        <w:tc>
          <w:tcPr>
            <w:tcW w:w="6491" w:type="dxa"/>
          </w:tcPr>
          <w:p w:rsidR="00A167FB" w:rsidRDefault="00A167FB" w:rsidP="00FC0258">
            <w:pPr>
              <w:tabs>
                <w:tab w:val="left" w:pos="2250"/>
              </w:tabs>
              <w:jc w:val="both"/>
              <w:rPr>
                <w:rFonts w:ascii="Times New Roman" w:eastAsia="Times New Roman" w:hAnsi="Times New Roman" w:cs="Times New Roman"/>
                <w:sz w:val="24"/>
                <w:szCs w:val="24"/>
              </w:rPr>
            </w:pPr>
            <w:r w:rsidRPr="005C0008">
              <w:rPr>
                <w:rFonts w:ascii="Times New Roman" w:eastAsia="Times New Roman" w:hAnsi="Times New Roman" w:cs="Times New Roman"/>
                <w:sz w:val="24"/>
                <w:szCs w:val="24"/>
              </w:rPr>
              <w:t>Tectonic Shifts in Kerala Society &amp; Economy(2015)</w:t>
            </w:r>
          </w:p>
        </w:tc>
      </w:tr>
      <w:tr w:rsidR="00A167FB" w:rsidTr="00A167FB">
        <w:tc>
          <w:tcPr>
            <w:tcW w:w="3085" w:type="dxa"/>
          </w:tcPr>
          <w:p w:rsidR="00A167FB" w:rsidRDefault="008F3713" w:rsidP="00FC0258">
            <w:pPr>
              <w:tabs>
                <w:tab w:val="left" w:pos="2250"/>
              </w:tabs>
              <w:jc w:val="both"/>
              <w:rPr>
                <w:rFonts w:ascii="Times New Roman" w:eastAsia="Times New Roman" w:hAnsi="Times New Roman" w:cs="Times New Roman"/>
                <w:sz w:val="24"/>
                <w:szCs w:val="24"/>
              </w:rPr>
            </w:pPr>
            <w:r w:rsidRPr="005C00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Dr. Michael </w:t>
            </w:r>
            <w:proofErr w:type="spellStart"/>
            <w:r>
              <w:rPr>
                <w:rFonts w:ascii="Times New Roman" w:eastAsia="Times New Roman" w:hAnsi="Times New Roman" w:cs="Times New Roman"/>
                <w:sz w:val="24"/>
                <w:szCs w:val="24"/>
              </w:rPr>
              <w:t>Tharakan</w:t>
            </w:r>
            <w:proofErr w:type="spellEnd"/>
            <w:r>
              <w:rPr>
                <w:rFonts w:ascii="Times New Roman" w:eastAsia="Times New Roman" w:hAnsi="Times New Roman" w:cs="Times New Roman"/>
                <w:sz w:val="24"/>
                <w:szCs w:val="24"/>
              </w:rPr>
              <w:t xml:space="preserve"> </w:t>
            </w:r>
            <w:r w:rsidRPr="005C0008">
              <w:rPr>
                <w:rFonts w:ascii="Times New Roman" w:eastAsia="Times New Roman" w:hAnsi="Times New Roman" w:cs="Times New Roman"/>
                <w:sz w:val="24"/>
                <w:szCs w:val="24"/>
              </w:rPr>
              <w:t xml:space="preserve"> </w:t>
            </w:r>
          </w:p>
        </w:tc>
        <w:tc>
          <w:tcPr>
            <w:tcW w:w="6491" w:type="dxa"/>
          </w:tcPr>
          <w:p w:rsidR="00A167FB" w:rsidRPr="005C0008" w:rsidRDefault="008F3713" w:rsidP="00FC0258">
            <w:pPr>
              <w:tabs>
                <w:tab w:val="left" w:pos="2250"/>
              </w:tabs>
              <w:jc w:val="both"/>
              <w:rPr>
                <w:rFonts w:ascii="Times New Roman" w:eastAsia="Times New Roman" w:hAnsi="Times New Roman" w:cs="Times New Roman"/>
                <w:sz w:val="24"/>
                <w:szCs w:val="24"/>
              </w:rPr>
            </w:pPr>
            <w:r w:rsidRPr="005C0008">
              <w:rPr>
                <w:rFonts w:ascii="Times New Roman" w:eastAsia="Times New Roman" w:hAnsi="Times New Roman" w:cs="Times New Roman"/>
                <w:sz w:val="24"/>
                <w:szCs w:val="24"/>
              </w:rPr>
              <w:t xml:space="preserve">Democratization and Peoples’ participation in </w:t>
            </w:r>
            <w:proofErr w:type="spellStart"/>
            <w:r w:rsidRPr="005C0008">
              <w:rPr>
                <w:rFonts w:ascii="Times New Roman" w:eastAsia="Times New Roman" w:hAnsi="Times New Roman" w:cs="Times New Roman"/>
                <w:sz w:val="24"/>
                <w:szCs w:val="24"/>
              </w:rPr>
              <w:t>programmes</w:t>
            </w:r>
            <w:proofErr w:type="spellEnd"/>
            <w:r w:rsidRPr="005C0008">
              <w:rPr>
                <w:rFonts w:ascii="Times New Roman" w:eastAsia="Times New Roman" w:hAnsi="Times New Roman" w:cs="Times New Roman"/>
                <w:sz w:val="24"/>
                <w:szCs w:val="24"/>
              </w:rPr>
              <w:t xml:space="preserve"> for reducing deprivation in </w:t>
            </w:r>
            <w:proofErr w:type="gramStart"/>
            <w:r w:rsidRPr="005C0008">
              <w:rPr>
                <w:rFonts w:ascii="Times New Roman" w:eastAsia="Times New Roman" w:hAnsi="Times New Roman" w:cs="Times New Roman"/>
                <w:sz w:val="24"/>
                <w:szCs w:val="24"/>
              </w:rPr>
              <w:t>education :</w:t>
            </w:r>
            <w:proofErr w:type="gramEnd"/>
            <w:r w:rsidRPr="005C0008">
              <w:rPr>
                <w:rFonts w:ascii="Times New Roman" w:eastAsia="Times New Roman" w:hAnsi="Times New Roman" w:cs="Times New Roman"/>
                <w:sz w:val="24"/>
                <w:szCs w:val="24"/>
              </w:rPr>
              <w:t xml:space="preserve"> A study with reference to </w:t>
            </w:r>
            <w:proofErr w:type="spellStart"/>
            <w:r w:rsidRPr="005C0008">
              <w:rPr>
                <w:rFonts w:ascii="Times New Roman" w:eastAsia="Times New Roman" w:hAnsi="Times New Roman" w:cs="Times New Roman"/>
                <w:sz w:val="24"/>
                <w:szCs w:val="24"/>
              </w:rPr>
              <w:t>Keralam</w:t>
            </w:r>
            <w:proofErr w:type="spellEnd"/>
            <w:r w:rsidRPr="005C0008">
              <w:rPr>
                <w:rFonts w:ascii="Times New Roman" w:eastAsia="Times New Roman" w:hAnsi="Times New Roman" w:cs="Times New Roman"/>
                <w:sz w:val="24"/>
                <w:szCs w:val="24"/>
              </w:rPr>
              <w:t>.(2016).</w:t>
            </w:r>
          </w:p>
        </w:tc>
      </w:tr>
      <w:tr w:rsidR="00A167FB" w:rsidTr="00A167FB">
        <w:tc>
          <w:tcPr>
            <w:tcW w:w="3085" w:type="dxa"/>
          </w:tcPr>
          <w:p w:rsidR="00A167FB" w:rsidRDefault="008F3713" w:rsidP="00FC0258">
            <w:pPr>
              <w:tabs>
                <w:tab w:val="left" w:pos="2250"/>
              </w:tabs>
              <w:jc w:val="both"/>
              <w:rPr>
                <w:rFonts w:ascii="Times New Roman" w:eastAsia="Times New Roman" w:hAnsi="Times New Roman" w:cs="Times New Roman"/>
                <w:sz w:val="24"/>
                <w:szCs w:val="24"/>
              </w:rPr>
            </w:pPr>
            <w:r w:rsidRPr="005C0008">
              <w:rPr>
                <w:rFonts w:ascii="Times New Roman" w:eastAsia="Times New Roman" w:hAnsi="Times New Roman" w:cs="Times New Roman"/>
                <w:sz w:val="24"/>
                <w:szCs w:val="24"/>
              </w:rPr>
              <w:t xml:space="preserve">Dr </w:t>
            </w:r>
            <w:proofErr w:type="spellStart"/>
            <w:r w:rsidRPr="005C0008">
              <w:rPr>
                <w:rFonts w:ascii="Times New Roman" w:eastAsia="Times New Roman" w:hAnsi="Times New Roman" w:cs="Times New Roman"/>
                <w:sz w:val="24"/>
                <w:szCs w:val="24"/>
              </w:rPr>
              <w:t>Vinoj</w:t>
            </w:r>
            <w:proofErr w:type="spellEnd"/>
            <w:r w:rsidRPr="005C0008">
              <w:rPr>
                <w:rFonts w:ascii="Times New Roman" w:eastAsia="Times New Roman" w:hAnsi="Times New Roman" w:cs="Times New Roman"/>
                <w:sz w:val="24"/>
                <w:szCs w:val="24"/>
              </w:rPr>
              <w:t xml:space="preserve"> Abraham</w:t>
            </w:r>
          </w:p>
        </w:tc>
        <w:tc>
          <w:tcPr>
            <w:tcW w:w="6491" w:type="dxa"/>
          </w:tcPr>
          <w:p w:rsidR="00A167FB" w:rsidRPr="005C0008" w:rsidRDefault="008F3713" w:rsidP="00FC0258">
            <w:pPr>
              <w:tabs>
                <w:tab w:val="left" w:pos="2250"/>
              </w:tabs>
              <w:jc w:val="both"/>
              <w:rPr>
                <w:rFonts w:ascii="Times New Roman" w:eastAsia="Times New Roman" w:hAnsi="Times New Roman" w:cs="Times New Roman"/>
                <w:sz w:val="24"/>
                <w:szCs w:val="24"/>
              </w:rPr>
            </w:pPr>
            <w:proofErr w:type="spellStart"/>
            <w:r w:rsidRPr="005C0008">
              <w:rPr>
                <w:rFonts w:ascii="Times New Roman" w:eastAsia="Times New Roman" w:hAnsi="Times New Roman" w:cs="Times New Roman"/>
                <w:sz w:val="24"/>
                <w:szCs w:val="24"/>
              </w:rPr>
              <w:t>Casualisation</w:t>
            </w:r>
            <w:proofErr w:type="spellEnd"/>
            <w:r w:rsidRPr="005C0008">
              <w:rPr>
                <w:rFonts w:ascii="Times New Roman" w:eastAsia="Times New Roman" w:hAnsi="Times New Roman" w:cs="Times New Roman"/>
                <w:sz w:val="24"/>
                <w:szCs w:val="24"/>
              </w:rPr>
              <w:t xml:space="preserve"> of </w:t>
            </w:r>
            <w:proofErr w:type="spellStart"/>
            <w:r w:rsidRPr="005C0008">
              <w:rPr>
                <w:rFonts w:ascii="Times New Roman" w:eastAsia="Times New Roman" w:hAnsi="Times New Roman" w:cs="Times New Roman"/>
                <w:sz w:val="24"/>
                <w:szCs w:val="24"/>
              </w:rPr>
              <w:t>labour</w:t>
            </w:r>
            <w:proofErr w:type="spellEnd"/>
            <w:r w:rsidRPr="005C0008">
              <w:rPr>
                <w:rFonts w:ascii="Times New Roman" w:eastAsia="Times New Roman" w:hAnsi="Times New Roman" w:cs="Times New Roman"/>
                <w:sz w:val="24"/>
                <w:szCs w:val="24"/>
              </w:rPr>
              <w:t xml:space="preserve"> in the formal manu</w:t>
            </w:r>
            <w:r>
              <w:rPr>
                <w:rFonts w:ascii="Times New Roman" w:eastAsia="Times New Roman" w:hAnsi="Times New Roman" w:cs="Times New Roman"/>
                <w:sz w:val="24"/>
                <w:szCs w:val="24"/>
              </w:rPr>
              <w:t>facturing sector in India(2017)</w:t>
            </w:r>
          </w:p>
        </w:tc>
      </w:tr>
      <w:tr w:rsidR="00E5709C" w:rsidTr="00A167FB">
        <w:tc>
          <w:tcPr>
            <w:tcW w:w="3085" w:type="dxa"/>
          </w:tcPr>
          <w:p w:rsidR="00E5709C" w:rsidRPr="005C0008" w:rsidRDefault="00E5709C" w:rsidP="00FC0258">
            <w:pPr>
              <w:tabs>
                <w:tab w:val="left" w:pos="2250"/>
              </w:tabs>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Siddhik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Rabbiyat</w:t>
            </w:r>
            <w:proofErr w:type="spellEnd"/>
          </w:p>
        </w:tc>
        <w:tc>
          <w:tcPr>
            <w:tcW w:w="6491" w:type="dxa"/>
          </w:tcPr>
          <w:p w:rsidR="00E5709C" w:rsidRPr="005C0008" w:rsidRDefault="00E5709C" w:rsidP="00FC0258">
            <w:pPr>
              <w:tabs>
                <w:tab w:val="left" w:pos="225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Firms as a source of market failure: An institutional perspective</w:t>
            </w:r>
            <w:r w:rsidR="008851A9">
              <w:rPr>
                <w:rFonts w:ascii="Times New Roman" w:eastAsia="Times New Roman" w:hAnsi="Times New Roman" w:cs="Times New Roman"/>
                <w:sz w:val="24"/>
                <w:szCs w:val="24"/>
              </w:rPr>
              <w:t>(2018)</w:t>
            </w:r>
          </w:p>
        </w:tc>
      </w:tr>
    </w:tbl>
    <w:p w:rsidR="00FC0258" w:rsidRPr="005C0008" w:rsidRDefault="00FC0258" w:rsidP="00FC0258">
      <w:pPr>
        <w:tabs>
          <w:tab w:val="left" w:pos="2250"/>
        </w:tabs>
        <w:spacing w:after="0" w:line="240" w:lineRule="auto"/>
        <w:jc w:val="both"/>
        <w:rPr>
          <w:rFonts w:ascii="Times New Roman" w:eastAsia="Times New Roman" w:hAnsi="Times New Roman" w:cs="Times New Roman"/>
          <w:sz w:val="24"/>
          <w:szCs w:val="24"/>
        </w:rPr>
      </w:pPr>
    </w:p>
    <w:p w:rsidR="00816F83" w:rsidRPr="005C0008" w:rsidRDefault="00816F83" w:rsidP="00816F83">
      <w:pPr>
        <w:spacing w:after="0" w:line="240" w:lineRule="auto"/>
        <w:jc w:val="both"/>
        <w:rPr>
          <w:rFonts w:ascii="Times New Roman" w:hAnsi="Times New Roman"/>
          <w:b/>
        </w:rPr>
      </w:pPr>
      <w:r w:rsidRPr="005C0008">
        <w:rPr>
          <w:rFonts w:ascii="Times New Roman" w:hAnsi="Times New Roman"/>
          <w:b/>
        </w:rPr>
        <w:t>Prof. Sunil Abraham</w:t>
      </w:r>
      <w:r w:rsidR="00E5709C">
        <w:rPr>
          <w:rFonts w:ascii="Times New Roman" w:hAnsi="Times New Roman"/>
          <w:b/>
        </w:rPr>
        <w:t xml:space="preserve"> Thomas</w:t>
      </w:r>
      <w:r w:rsidR="00E5709C">
        <w:rPr>
          <w:rFonts w:ascii="Times New Roman" w:hAnsi="Times New Roman"/>
          <w:b/>
        </w:rPr>
        <w:tab/>
      </w:r>
      <w:r w:rsidR="00E5709C">
        <w:rPr>
          <w:rFonts w:ascii="Times New Roman" w:hAnsi="Times New Roman"/>
          <w:b/>
        </w:rPr>
        <w:tab/>
      </w:r>
      <w:r w:rsidR="00E5709C">
        <w:rPr>
          <w:rFonts w:ascii="Times New Roman" w:hAnsi="Times New Roman"/>
          <w:b/>
        </w:rPr>
        <w:tab/>
      </w:r>
      <w:r w:rsidR="00E5709C">
        <w:rPr>
          <w:rFonts w:ascii="Times New Roman" w:hAnsi="Times New Roman"/>
          <w:b/>
        </w:rPr>
        <w:tab/>
      </w:r>
      <w:r w:rsidR="00E5709C">
        <w:rPr>
          <w:rFonts w:ascii="Times New Roman" w:hAnsi="Times New Roman"/>
          <w:b/>
        </w:rPr>
        <w:tab/>
      </w:r>
      <w:r w:rsidR="00E5709C">
        <w:rPr>
          <w:rFonts w:ascii="Times New Roman" w:hAnsi="Times New Roman"/>
          <w:b/>
        </w:rPr>
        <w:tab/>
        <w:t xml:space="preserve">Dr. </w:t>
      </w:r>
      <w:proofErr w:type="spellStart"/>
      <w:r w:rsidR="00E5709C">
        <w:rPr>
          <w:rFonts w:ascii="Times New Roman" w:hAnsi="Times New Roman"/>
          <w:b/>
        </w:rPr>
        <w:t>Thara</w:t>
      </w:r>
      <w:proofErr w:type="spellEnd"/>
      <w:r w:rsidR="00E5709C">
        <w:rPr>
          <w:rFonts w:ascii="Times New Roman" w:hAnsi="Times New Roman"/>
          <w:b/>
        </w:rPr>
        <w:t xml:space="preserve"> K Simon</w:t>
      </w:r>
    </w:p>
    <w:p w:rsidR="00816F83" w:rsidRPr="005C0008" w:rsidRDefault="00816F83" w:rsidP="00816F83">
      <w:pPr>
        <w:spacing w:after="0" w:line="240" w:lineRule="auto"/>
        <w:jc w:val="both"/>
        <w:rPr>
          <w:rFonts w:ascii="Times New Roman" w:hAnsi="Times New Roman"/>
          <w:sz w:val="20"/>
          <w:szCs w:val="20"/>
        </w:rPr>
      </w:pPr>
      <w:r w:rsidRPr="005C0008">
        <w:rPr>
          <w:rFonts w:ascii="Times New Roman" w:hAnsi="Times New Roman"/>
          <w:sz w:val="20"/>
          <w:szCs w:val="20"/>
        </w:rPr>
        <w:tab/>
        <w:t xml:space="preserve">       Head of the Dept</w:t>
      </w:r>
      <w:r w:rsidRPr="005C0008">
        <w:rPr>
          <w:rFonts w:ascii="Times New Roman" w:hAnsi="Times New Roman"/>
          <w:sz w:val="20"/>
          <w:szCs w:val="20"/>
        </w:rPr>
        <w:tab/>
      </w:r>
      <w:r w:rsidRPr="005C0008">
        <w:rPr>
          <w:rFonts w:ascii="Times New Roman" w:hAnsi="Times New Roman"/>
          <w:sz w:val="20"/>
          <w:szCs w:val="20"/>
        </w:rPr>
        <w:tab/>
        <w:t xml:space="preserve">                                                                                    Principal  </w:t>
      </w:r>
    </w:p>
    <w:p w:rsidR="00816F83" w:rsidRPr="005C0008" w:rsidRDefault="00816F83" w:rsidP="00816F83">
      <w:pPr>
        <w:jc w:val="center"/>
        <w:rPr>
          <w:rFonts w:ascii="Times New Roman" w:hAnsi="Times New Roman"/>
          <w:sz w:val="24"/>
          <w:szCs w:val="24"/>
        </w:rPr>
      </w:pPr>
    </w:p>
    <w:p w:rsidR="00FC0258" w:rsidRPr="00816F83" w:rsidRDefault="00FC0258" w:rsidP="00816F83">
      <w:pPr>
        <w:rPr>
          <w:sz w:val="28"/>
          <w:szCs w:val="28"/>
        </w:rPr>
      </w:pPr>
    </w:p>
    <w:sectPr w:rsidR="00FC0258" w:rsidRPr="00816F83" w:rsidSect="008F3713">
      <w:pgSz w:w="12240" w:h="15840"/>
      <w:pgMar w:top="567"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5373F6"/>
    <w:rsid w:val="000C35EE"/>
    <w:rsid w:val="00202D79"/>
    <w:rsid w:val="00352BE9"/>
    <w:rsid w:val="004309BD"/>
    <w:rsid w:val="00430B29"/>
    <w:rsid w:val="0046459B"/>
    <w:rsid w:val="005373F6"/>
    <w:rsid w:val="005C7D1B"/>
    <w:rsid w:val="006563E5"/>
    <w:rsid w:val="006C5633"/>
    <w:rsid w:val="006C7938"/>
    <w:rsid w:val="00816F83"/>
    <w:rsid w:val="008777F4"/>
    <w:rsid w:val="008851A9"/>
    <w:rsid w:val="008F00A7"/>
    <w:rsid w:val="008F3713"/>
    <w:rsid w:val="008F6B4D"/>
    <w:rsid w:val="00935C3F"/>
    <w:rsid w:val="009552DA"/>
    <w:rsid w:val="00A167FB"/>
    <w:rsid w:val="00B15086"/>
    <w:rsid w:val="00E34667"/>
    <w:rsid w:val="00E5709C"/>
    <w:rsid w:val="00FC0258"/>
    <w:rsid w:val="00FF6B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5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7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3F6"/>
    <w:rPr>
      <w:rFonts w:ascii="Tahoma" w:hAnsi="Tahoma" w:cs="Tahoma"/>
      <w:sz w:val="16"/>
      <w:szCs w:val="16"/>
    </w:rPr>
  </w:style>
  <w:style w:type="table" w:styleId="TableGrid">
    <w:name w:val="Table Grid"/>
    <w:basedOn w:val="TableNormal"/>
    <w:uiPriority w:val="59"/>
    <w:rsid w:val="00A167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dcterms:created xsi:type="dcterms:W3CDTF">2018-01-22T12:40:00Z</dcterms:created>
  <dcterms:modified xsi:type="dcterms:W3CDTF">2019-01-17T08:36:00Z</dcterms:modified>
</cp:coreProperties>
</file>